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0C" w:rsidRDefault="004D512D">
      <w:pPr>
        <w:pStyle w:val="Corpo"/>
      </w:pPr>
      <w:r>
        <w:t xml:space="preserve">                                                                           30.1.2017</w:t>
      </w: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4D512D">
      <w:pPr>
        <w:pStyle w:val="Corpo"/>
      </w:pPr>
      <w:r>
        <w:t>Cosa temiamo e cosa speriamo noi dalla elezione di Trump a Presidente degli Stati Uniti, o meglio cosa dobbiamo temere e cosa dobbiamo sperare, e cosa dobbiamo cogliere l'occasione per pensare, per adesso è per il futuro.</w:t>
      </w: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4D512D">
      <w:pPr>
        <w:pStyle w:val="Corpo"/>
      </w:pPr>
      <w:r>
        <w:t>L'elezione di Trump a Presiden</w:t>
      </w:r>
      <w:r>
        <w:t>te degli Stati Uniti merita delle riflessioni profonde e forse traumatiche.</w:t>
      </w:r>
    </w:p>
    <w:p w:rsidR="00F3720C" w:rsidRDefault="004D512D">
      <w:pPr>
        <w:pStyle w:val="Corpo"/>
      </w:pPr>
      <w:r>
        <w:t>Essa avviene in un momento in cui, dopo molti anni, tutto degli equilibri interni ed internazionali potrebbe mutare.</w:t>
      </w:r>
      <w:r w:rsidR="00590BA2">
        <w:t xml:space="preserve"> </w:t>
      </w:r>
      <w:r>
        <w:t>Forse non muter</w:t>
      </w:r>
      <w:r w:rsidR="00590BA2">
        <w:t>à</w:t>
      </w:r>
      <w:r>
        <w:t>,</w:t>
      </w:r>
      <w:r w:rsidR="00590BA2">
        <w:t xml:space="preserve"> </w:t>
      </w:r>
      <w:r>
        <w:t>ma potrebbe.</w:t>
      </w:r>
    </w:p>
    <w:p w:rsidR="00F3720C" w:rsidRDefault="004D512D">
      <w:pPr>
        <w:pStyle w:val="Corpo"/>
      </w:pPr>
      <w:r>
        <w:t xml:space="preserve">In fondo noi abbiamo vissuto in </w:t>
      </w:r>
      <w:r>
        <w:t>uno schema di rapporti internazionali che è</w:t>
      </w:r>
      <w:r>
        <w:t>,</w:t>
      </w:r>
      <w:r w:rsidR="00590BA2">
        <w:t xml:space="preserve"> </w:t>
      </w:r>
      <w:r>
        <w:t>tutto sommato, lo stesso da più' di 50 anni,</w:t>
      </w:r>
      <w:r w:rsidR="00590BA2">
        <w:t xml:space="preserve"> </w:t>
      </w:r>
      <w:r>
        <w:t>dal dopo la seconda guerra mondiale.</w:t>
      </w:r>
    </w:p>
    <w:p w:rsidR="00F3720C" w:rsidRDefault="004D512D">
      <w:pPr>
        <w:pStyle w:val="Corpo"/>
      </w:pPr>
      <w:r>
        <w:t>Americani buoni,</w:t>
      </w:r>
      <w:r w:rsidR="00590BA2">
        <w:t xml:space="preserve"> </w:t>
      </w:r>
      <w:r>
        <w:t>Russi cattivi,</w:t>
      </w:r>
      <w:r w:rsidR="00590BA2">
        <w:t xml:space="preserve"> </w:t>
      </w:r>
      <w:r>
        <w:t>Cinesi preoccupanti ma lontani,</w:t>
      </w:r>
      <w:r w:rsidR="00590BA2">
        <w:t xml:space="preserve"> </w:t>
      </w:r>
      <w:r>
        <w:t>Europei leader intellettualmente,</w:t>
      </w:r>
      <w:r w:rsidR="00590BA2">
        <w:t xml:space="preserve"> </w:t>
      </w:r>
      <w:r>
        <w:t>ma non economicamente</w:t>
      </w:r>
      <w:r>
        <w:t>,</w:t>
      </w:r>
      <w:r w:rsidR="00590BA2">
        <w:t xml:space="preserve"> </w:t>
      </w:r>
      <w:r>
        <w:t>del mondo.</w:t>
      </w:r>
      <w:r w:rsidR="00590BA2">
        <w:t xml:space="preserve"> </w:t>
      </w:r>
      <w:r>
        <w:t xml:space="preserve">La </w:t>
      </w:r>
      <w:r>
        <w:t>pace in Europa fra i paesi che si sono combattuti.</w:t>
      </w:r>
      <w:r w:rsidR="00590BA2">
        <w:t xml:space="preserve"> </w:t>
      </w:r>
      <w:r>
        <w:t>Gli arabi ricchi, ma incapaci di sfruttare lo loro ricchezza, e comunque non per il bene delle loro popolazioni.</w:t>
      </w:r>
    </w:p>
    <w:p w:rsidR="00F3720C" w:rsidRDefault="004D512D">
      <w:pPr>
        <w:pStyle w:val="Corpo"/>
      </w:pPr>
      <w:r>
        <w:t>Questi criteri, queste valutazioni potrebbero non valere più'. Così' come</w:t>
      </w:r>
      <w:r>
        <w:t>,</w:t>
      </w:r>
      <w:r w:rsidR="00590BA2">
        <w:t xml:space="preserve"> </w:t>
      </w:r>
      <w:r>
        <w:t xml:space="preserve">e già lo vediamo, </w:t>
      </w:r>
      <w:r>
        <w:t>non valgono più' le valutazioni ed i criteri che una volta regolavano le nostre strutture sociali interne.</w:t>
      </w:r>
    </w:p>
    <w:p w:rsidR="00F3720C" w:rsidRDefault="004D512D">
      <w:pPr>
        <w:pStyle w:val="Corpo"/>
      </w:pPr>
      <w:r>
        <w:t>E i nodi potrebbero venire al pettine.</w:t>
      </w:r>
    </w:p>
    <w:p w:rsidR="00F3720C" w:rsidRDefault="004D512D">
      <w:pPr>
        <w:pStyle w:val="Corpo"/>
      </w:pPr>
      <w:r>
        <w:t>Ricchezza e Potere hanno oggi interconnessioni ben diverse di quelle di una volta. Strutture politiche e Strut</w:t>
      </w:r>
      <w:r>
        <w:t>ture sociali si interconnettono in modi oggi ben diversi. Diversa è anche la loro rilevanza ed influenza, anche sui singoli e sul quotidiano. Nel bene e nel male. Basi pensare, come esempio, alla religione. Od alla rilevanza, ed all'uso dei mass-media.</w:t>
      </w:r>
    </w:p>
    <w:p w:rsidR="00F3720C" w:rsidRDefault="004D512D">
      <w:pPr>
        <w:pStyle w:val="Corpo"/>
      </w:pPr>
      <w:r>
        <w:t>Cos</w:t>
      </w:r>
      <w:r>
        <w:t>a ci preoccupa dunque oggi, cosa temiamo e cosa desideriamo?</w:t>
      </w:r>
    </w:p>
    <w:p w:rsidR="00F3720C" w:rsidRDefault="004D512D">
      <w:pPr>
        <w:pStyle w:val="Corpo"/>
      </w:pPr>
      <w:r>
        <w:t>Siamo preparati ad un eventuale cambio delle alleanze? O almeno degli schemi politici?</w:t>
      </w:r>
    </w:p>
    <w:p w:rsidR="00F3720C" w:rsidRDefault="004D512D">
      <w:pPr>
        <w:pStyle w:val="Corpo"/>
      </w:pPr>
      <w:r>
        <w:t>Abbiamo vissuto,</w:t>
      </w:r>
      <w:r w:rsidR="00590BA2">
        <w:t xml:space="preserve"> </w:t>
      </w:r>
      <w:r>
        <w:t>ma non abbiamo ancora metabolizzato, il cambio nelle strutture politiche e sociali interne.</w:t>
      </w:r>
      <w:r w:rsidR="00590BA2">
        <w:t xml:space="preserve"> </w:t>
      </w:r>
      <w:r>
        <w:t>P</w:t>
      </w:r>
      <w:r>
        <w:t>ensiamo a quanto ciò sia più difficile a livello internazionale.</w:t>
      </w:r>
    </w:p>
    <w:p w:rsidR="00F3720C" w:rsidRDefault="004D512D">
      <w:pPr>
        <w:pStyle w:val="Corpo"/>
      </w:pPr>
      <w:r>
        <w:t>L'elezione di Trump pu</w:t>
      </w:r>
      <w:r w:rsidR="00590BA2">
        <w:t>ò</w:t>
      </w:r>
      <w:r>
        <w:t xml:space="preserve"> rimettere in discussione tutti i dati di fatto sia delle nostre valutazioni, che degli schemi che ci facciamo del vivere mondiale.</w:t>
      </w:r>
    </w:p>
    <w:p w:rsidR="00F3720C" w:rsidRDefault="004D512D">
      <w:pPr>
        <w:pStyle w:val="Corpo"/>
      </w:pPr>
      <w:r>
        <w:t xml:space="preserve">Non accadrà'? Probabilmente no. Ma </w:t>
      </w:r>
      <w:r>
        <w:t>dobbiamo essere preparati a che possa accadere, quanto meno in parte.</w:t>
      </w:r>
    </w:p>
    <w:p w:rsidR="00F3720C" w:rsidRDefault="004D512D">
      <w:pPr>
        <w:pStyle w:val="Corpo"/>
      </w:pPr>
      <w:r>
        <w:t>Per anni, venuti meno tutti gli altri ideali, caduto persino l'afflato verso il terzo mondo e la decolonizzazione che ha ispirato molti anni, dal riprendersi delle coscienze dopo la guer</w:t>
      </w:r>
      <w:r>
        <w:t>ra, abbiamo confidato i nostri aneliti all'idea ed al farsi dell'Europa.  Senza molte idee chiare, come spesso succede con gli ideali, quando non si vede ci</w:t>
      </w:r>
      <w:r w:rsidR="00590BA2">
        <w:t>ò</w:t>
      </w:r>
      <w:r>
        <w:t>' che sar</w:t>
      </w:r>
      <w:r w:rsidR="00590BA2">
        <w:t>à</w:t>
      </w:r>
      <w:r>
        <w:t xml:space="preserve"> ma ci</w:t>
      </w:r>
      <w:r w:rsidR="00590BA2">
        <w:t>ò</w:t>
      </w:r>
      <w:r>
        <w:t>' che vorremmo che fosse.</w:t>
      </w:r>
    </w:p>
    <w:p w:rsidR="00F3720C" w:rsidRDefault="004D512D">
      <w:pPr>
        <w:pStyle w:val="Corpo"/>
      </w:pPr>
      <w:r>
        <w:t>Una Europa garantita e protetta, sul piano della difes</w:t>
      </w:r>
      <w:r>
        <w:t>a, in qualche modo dagli Stati Uniti.    Sarà' ancora così'?</w:t>
      </w:r>
    </w:p>
    <w:p w:rsidR="00F3720C" w:rsidRDefault="004D512D">
      <w:pPr>
        <w:pStyle w:val="Corpo"/>
      </w:pPr>
      <w:r>
        <w:t>Mentre da una parte si potrebbe pensare che</w:t>
      </w:r>
      <w:r>
        <w:t>, nei frangenti attuali, l'Europa dovrebbe uscire rafforzata</w:t>
      </w:r>
      <w:r>
        <w:t>, proprio per il venir meno</w:t>
      </w:r>
      <w:r>
        <w:t>, o comunque il crescere di alterit</w:t>
      </w:r>
      <w:r w:rsidR="00590BA2">
        <w:t>à</w:t>
      </w:r>
      <w:r>
        <w:t>, del nostro partner, d</w:t>
      </w:r>
      <w:r>
        <w:t xml:space="preserve">all'altra vi è da temere che al contrario l'ideale, se non sostanziato di nuova linfa e di nuovi </w:t>
      </w:r>
      <w:r w:rsidR="00590BA2">
        <w:t>input</w:t>
      </w:r>
      <w:r>
        <w:t>, ne esca</w:t>
      </w:r>
      <w:r>
        <w:t xml:space="preserve"> frustrato ed indebolito. L'Europa</w:t>
      </w:r>
      <w:r>
        <w:t>, o purtroppo forse meglio l'Europa come ideale, non è un fatto economico, anche se, diciamolo chiaramente, p</w:t>
      </w:r>
      <w:r>
        <w:t>iù' o meno consciamente, per molti la sua percezione e la sua attrattiva rileva, ahimè, sopra</w:t>
      </w:r>
      <w:r w:rsidR="00590BA2">
        <w:t>t</w:t>
      </w:r>
      <w:r>
        <w:t>tutto del campo economico. Essa non è' più</w:t>
      </w:r>
      <w:r w:rsidR="00590BA2">
        <w:t xml:space="preserve">     </w:t>
      </w:r>
      <w:proofErr w:type="gramStart"/>
      <w:r w:rsidR="00590BA2">
        <w:t xml:space="preserve">  </w:t>
      </w:r>
      <w:r>
        <w:t xml:space="preserve"> (</w:t>
      </w:r>
      <w:proofErr w:type="gramEnd"/>
      <w:r>
        <w:t>una volta avremmo detto non ancora!) un  fatto politico o ideale.</w:t>
      </w:r>
    </w:p>
    <w:p w:rsidR="00F3720C" w:rsidRDefault="004D512D">
      <w:pPr>
        <w:pStyle w:val="Corpo"/>
      </w:pPr>
      <w:r>
        <w:t>La ripresa dei nazionalismi che potrebbe conseguirne</w:t>
      </w:r>
      <w:r>
        <w:t xml:space="preserve"> è' un ripiego, non ha respiro, ma è tutto ciò che rimane.</w:t>
      </w:r>
    </w:p>
    <w:p w:rsidR="00F3720C" w:rsidRDefault="004D512D">
      <w:pPr>
        <w:pStyle w:val="Corpo"/>
      </w:pPr>
      <w:r>
        <w:t>Non vi è dubbio che il sentire della gente, in tutti i nostri paesi, specie, ma non solo, dei giovani, ha una dimensione, un respiro ben più internazionale di quello di una volta.</w:t>
      </w:r>
      <w:r w:rsidR="00590BA2">
        <w:t xml:space="preserve"> </w:t>
      </w:r>
      <w:r>
        <w:t>Ma questa internaz</w:t>
      </w:r>
      <w:r>
        <w:t>ionalit</w:t>
      </w:r>
      <w:r w:rsidR="00590BA2">
        <w:t>à</w:t>
      </w:r>
      <w:r>
        <w:t xml:space="preserve"> è più uno strumento che uno scopo.</w:t>
      </w:r>
    </w:p>
    <w:p w:rsidR="00F3720C" w:rsidRDefault="004D512D">
      <w:pPr>
        <w:pStyle w:val="Corpo"/>
      </w:pPr>
      <w:r>
        <w:lastRenderedPageBreak/>
        <w:t xml:space="preserve">I metri di giudizio, oggi, sono derivati ed in funzione del denaro. Essi sono forgiati e diffusi dai media, largamente in tale ottica. La valutazione è momentanea ed effimera. Si vive il momento.  </w:t>
      </w:r>
      <w:proofErr w:type="spellStart"/>
      <w:r w:rsidRPr="007C7008">
        <w:rPr>
          <w:i/>
        </w:rPr>
        <w:t>Primum</w:t>
      </w:r>
      <w:proofErr w:type="spellEnd"/>
      <w:r w:rsidRPr="007C7008">
        <w:rPr>
          <w:i/>
        </w:rPr>
        <w:t xml:space="preserve"> est viv</w:t>
      </w:r>
      <w:r w:rsidRPr="007C7008">
        <w:rPr>
          <w:i/>
        </w:rPr>
        <w:t xml:space="preserve">ere, </w:t>
      </w:r>
      <w:proofErr w:type="spellStart"/>
      <w:r w:rsidRPr="007C7008">
        <w:rPr>
          <w:i/>
        </w:rPr>
        <w:t>deinde</w:t>
      </w:r>
      <w:proofErr w:type="spellEnd"/>
      <w:r w:rsidRPr="007C7008">
        <w:rPr>
          <w:i/>
        </w:rPr>
        <w:t xml:space="preserve"> </w:t>
      </w:r>
      <w:proofErr w:type="spellStart"/>
      <w:r w:rsidR="007C7008">
        <w:rPr>
          <w:i/>
        </w:rPr>
        <w:t>phisosophari</w:t>
      </w:r>
      <w:proofErr w:type="spellEnd"/>
      <w:r>
        <w:t>. Ma così', nel lungo periodo, si costruisce ben poco.</w:t>
      </w:r>
    </w:p>
    <w:p w:rsidR="00F3720C" w:rsidRDefault="004D512D">
      <w:pPr>
        <w:pStyle w:val="Corpo"/>
      </w:pPr>
      <w:r>
        <w:t xml:space="preserve">Anche la religione, che per definizione dovrebbe avere una dimensione più elevata e comunque più lunga, ha perso, o quanto meno sta perdendo, il suo influsso nella valutazione e </w:t>
      </w:r>
      <w:r>
        <w:t>nelle scelte di ciascuno di noi per la propria vita.</w:t>
      </w:r>
    </w:p>
    <w:p w:rsidR="00F3720C" w:rsidRDefault="004D512D">
      <w:pPr>
        <w:pStyle w:val="Corpo"/>
      </w:pPr>
      <w:r>
        <w:t>Se così</w:t>
      </w:r>
      <w:r>
        <w:t xml:space="preserve"> è, e temo che molto sia così, non dobbiamo allora</w:t>
      </w:r>
      <w:r>
        <w:t xml:space="preserve"> temere di rimettere in discussione tutti quei parametri nei quali ci siamo sentiti protetti ed assicurati. A condizione che il metterli in </w:t>
      </w:r>
      <w:r>
        <w:t xml:space="preserve">discussione sia fatto in una prospettiva di crescita e di </w:t>
      </w:r>
      <w:proofErr w:type="spellStart"/>
      <w:r>
        <w:t>rifondamento</w:t>
      </w:r>
      <w:proofErr w:type="spellEnd"/>
      <w:r>
        <w:t xml:space="preserve"> "umano"</w:t>
      </w:r>
      <w:r>
        <w:t xml:space="preserve"> e non nella sola prospettiva della critica e della negativit</w:t>
      </w:r>
      <w:r w:rsidR="007C7008">
        <w:t>à</w:t>
      </w:r>
      <w:r>
        <w:t>'.</w:t>
      </w:r>
    </w:p>
    <w:p w:rsidR="00F3720C" w:rsidRDefault="004D512D">
      <w:pPr>
        <w:pStyle w:val="Corpo"/>
      </w:pPr>
      <w:r>
        <w:t>Potremmo qui fare un elenco di quali dei molti provvedimenti od atteggiamenti del nuovo Presidente americano ci</w:t>
      </w:r>
      <w:r>
        <w:t xml:space="preserve"> preoccupano (</w:t>
      </w:r>
      <w:r>
        <w:t>e Dio sa se ce ne sono)</w:t>
      </w:r>
      <w:bookmarkStart w:id="0" w:name="_GoBack"/>
      <w:bookmarkEnd w:id="0"/>
      <w:r>
        <w:t xml:space="preserve">, e di quali delle nostre attese potremmo a lui confidare, ma non è questo esame concreto qui il nostro scopo. </w:t>
      </w:r>
    </w:p>
    <w:p w:rsidR="00F3720C" w:rsidRDefault="004D512D">
      <w:pPr>
        <w:pStyle w:val="Corpo"/>
      </w:pPr>
      <w:r>
        <w:t>Diciamo solo: Ben vengano i Trump, se siamo capaci di riuscirne rafforzati in noi stessi, nei nostri rapp</w:t>
      </w:r>
      <w:r>
        <w:t>orti con gli   altri, nella nostra capacità' di valutazioni, critica e propositiva, e, perché no, nella nostra capacità di coesione.</w:t>
      </w:r>
    </w:p>
    <w:p w:rsidR="00F3720C" w:rsidRDefault="004D512D">
      <w:pPr>
        <w:pStyle w:val="Corpo"/>
      </w:pPr>
      <w:r>
        <w:t>È' forse questo il tempo, dopo oltre 50 anni, di proporci di nuovo, e di motivarli e sentirli in noi, degli ideali, e, fors</w:t>
      </w:r>
      <w:r>
        <w:t>e, dei nuovi ideali.</w:t>
      </w: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F3720C">
      <w:pPr>
        <w:pStyle w:val="Corpo"/>
      </w:pPr>
    </w:p>
    <w:p w:rsidR="00F3720C" w:rsidRDefault="004D512D">
      <w:pPr>
        <w:pStyle w:val="Corpo"/>
      </w:pPr>
      <w:r>
        <w:t xml:space="preserve">                                                         Andrea Mochi </w:t>
      </w:r>
      <w:proofErr w:type="spellStart"/>
      <w:r>
        <w:t>Onory</w:t>
      </w:r>
      <w:proofErr w:type="spellEnd"/>
    </w:p>
    <w:p w:rsidR="00F3720C" w:rsidRDefault="00F3720C">
      <w:pPr>
        <w:pStyle w:val="Corpo"/>
      </w:pPr>
    </w:p>
    <w:sectPr w:rsidR="00F3720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2D" w:rsidRDefault="004D512D">
      <w:r>
        <w:separator/>
      </w:r>
    </w:p>
  </w:endnote>
  <w:endnote w:type="continuationSeparator" w:id="0">
    <w:p w:rsidR="004D512D" w:rsidRDefault="004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0C" w:rsidRDefault="00F37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2D" w:rsidRDefault="004D512D">
      <w:r>
        <w:separator/>
      </w:r>
    </w:p>
  </w:footnote>
  <w:footnote w:type="continuationSeparator" w:id="0">
    <w:p w:rsidR="004D512D" w:rsidRDefault="004D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0C" w:rsidRDefault="00F372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0C"/>
    <w:rsid w:val="004D512D"/>
    <w:rsid w:val="00590BA2"/>
    <w:rsid w:val="007C7008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1E18"/>
  <w15:docId w15:val="{37FE7069-4422-4E4D-8498-7E453567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</dc:creator>
  <cp:lastModifiedBy>VERGA</cp:lastModifiedBy>
  <cp:revision>3</cp:revision>
  <dcterms:created xsi:type="dcterms:W3CDTF">2017-02-12T20:19:00Z</dcterms:created>
  <dcterms:modified xsi:type="dcterms:W3CDTF">2017-02-12T20:21:00Z</dcterms:modified>
</cp:coreProperties>
</file>