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D3AC" w14:textId="537A4791" w:rsidR="00854343" w:rsidRPr="001E3576" w:rsidRDefault="009B6231" w:rsidP="000B2D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E3576">
        <w:rPr>
          <w:rFonts w:ascii="Times New Roman" w:hAnsi="Times New Roman" w:cs="Times New Roman"/>
          <w:b/>
          <w:sz w:val="28"/>
          <w:szCs w:val="28"/>
          <w:u w:val="single"/>
        </w:rPr>
        <w:t>“ La</w:t>
      </w:r>
      <w:proofErr w:type="gramEnd"/>
      <w:r w:rsidR="00D1255E" w:rsidRPr="001E3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576">
        <w:rPr>
          <w:rFonts w:ascii="Times New Roman" w:hAnsi="Times New Roman" w:cs="Times New Roman"/>
          <w:b/>
          <w:sz w:val="28"/>
          <w:szCs w:val="28"/>
          <w:u w:val="single"/>
        </w:rPr>
        <w:t>NATO oggi e i rapporti transoceanici”</w:t>
      </w:r>
    </w:p>
    <w:p w14:paraId="197C6680" w14:textId="77777777" w:rsidR="00A65ECF" w:rsidRPr="001E3576" w:rsidRDefault="00A65ECF" w:rsidP="001E35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74F884" w14:textId="0BEF999A" w:rsidR="00A65ECF" w:rsidRPr="000679FA" w:rsidRDefault="00605ECC" w:rsidP="001E357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79FA" w:rsidRPr="000679FA">
        <w:rPr>
          <w:rFonts w:ascii="Times New Roman" w:hAnsi="Times New Roman" w:cs="Times New Roman"/>
        </w:rPr>
        <w:t xml:space="preserve">di Gabriele </w:t>
      </w:r>
      <w:proofErr w:type="spellStart"/>
      <w:r w:rsidR="000679FA" w:rsidRPr="000679FA">
        <w:rPr>
          <w:rFonts w:ascii="Times New Roman" w:hAnsi="Times New Roman" w:cs="Times New Roman"/>
        </w:rPr>
        <w:t>Checchia</w:t>
      </w:r>
      <w:proofErr w:type="spellEnd"/>
      <w:r w:rsidR="000679FA" w:rsidRPr="000679FA">
        <w:rPr>
          <w:rFonts w:ascii="Times New Roman" w:hAnsi="Times New Roman" w:cs="Times New Roman"/>
        </w:rPr>
        <w:t xml:space="preserve"> (*)</w:t>
      </w:r>
    </w:p>
    <w:p w14:paraId="2C0A6CA4" w14:textId="77777777" w:rsidR="00605ECC" w:rsidRPr="000679FA" w:rsidRDefault="00605ECC" w:rsidP="001E3576">
      <w:pPr>
        <w:ind w:left="360"/>
        <w:jc w:val="both"/>
        <w:rPr>
          <w:rFonts w:ascii="Times New Roman" w:hAnsi="Times New Roman" w:cs="Times New Roman"/>
        </w:rPr>
      </w:pPr>
    </w:p>
    <w:p w14:paraId="2DD14082" w14:textId="77777777" w:rsidR="00605ECC" w:rsidRPr="000679FA" w:rsidRDefault="00605ECC" w:rsidP="001E3576">
      <w:pPr>
        <w:ind w:left="360"/>
        <w:jc w:val="both"/>
        <w:rPr>
          <w:rFonts w:ascii="Times New Roman" w:hAnsi="Times New Roman" w:cs="Times New Roman"/>
        </w:rPr>
      </w:pPr>
    </w:p>
    <w:p w14:paraId="266ECCC0" w14:textId="3F6F59B5" w:rsidR="00A65ECF" w:rsidRPr="000679FA" w:rsidRDefault="008C701A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Cari Colleghi, cari amici </w:t>
      </w:r>
      <w:r w:rsidR="0082556B" w:rsidRPr="000679FA">
        <w:rPr>
          <w:rFonts w:ascii="Times New Roman" w:hAnsi="Times New Roman" w:cs="Times New Roman"/>
        </w:rPr>
        <w:t>di ASSDIPLAR</w:t>
      </w:r>
      <w:r w:rsidRPr="000679FA">
        <w:rPr>
          <w:rFonts w:ascii="Times New Roman" w:hAnsi="Times New Roman" w:cs="Times New Roman"/>
        </w:rPr>
        <w:t>,</w:t>
      </w:r>
    </w:p>
    <w:p w14:paraId="42A03800" w14:textId="77777777" w:rsidR="008C701A" w:rsidRPr="000679FA" w:rsidRDefault="008C701A" w:rsidP="001E3576">
      <w:pPr>
        <w:ind w:left="360"/>
        <w:jc w:val="both"/>
        <w:rPr>
          <w:rFonts w:ascii="Times New Roman" w:hAnsi="Times New Roman" w:cs="Times New Roman"/>
        </w:rPr>
      </w:pPr>
    </w:p>
    <w:p w14:paraId="6A3AD1B6" w14:textId="6D6E5F14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C</w:t>
      </w:r>
      <w:r w:rsidR="008C701A" w:rsidRPr="000679FA">
        <w:rPr>
          <w:rFonts w:ascii="Times New Roman" w:hAnsi="Times New Roman" w:cs="Times New Roman"/>
        </w:rPr>
        <w:t>onsentitemi innanzi t</w:t>
      </w:r>
      <w:r w:rsidR="0082556B" w:rsidRPr="000679FA">
        <w:rPr>
          <w:rFonts w:ascii="Times New Roman" w:hAnsi="Times New Roman" w:cs="Times New Roman"/>
        </w:rPr>
        <w:t xml:space="preserve">utto di ringraziarVi </w:t>
      </w:r>
      <w:proofErr w:type="gramStart"/>
      <w:r w:rsidR="0082556B" w:rsidRPr="000679FA">
        <w:rPr>
          <w:rFonts w:ascii="Times New Roman" w:hAnsi="Times New Roman" w:cs="Times New Roman"/>
        </w:rPr>
        <w:t xml:space="preserve">per </w:t>
      </w:r>
      <w:r w:rsidR="000962E6" w:rsidRPr="000679FA">
        <w:rPr>
          <w:rFonts w:ascii="Times New Roman" w:hAnsi="Times New Roman" w:cs="Times New Roman"/>
        </w:rPr>
        <w:t xml:space="preserve"> </w:t>
      </w:r>
      <w:r w:rsidR="0082556B" w:rsidRPr="000679FA">
        <w:rPr>
          <w:rFonts w:ascii="Times New Roman" w:hAnsi="Times New Roman" w:cs="Times New Roman"/>
        </w:rPr>
        <w:t>l</w:t>
      </w:r>
      <w:proofErr w:type="gramEnd"/>
      <w:r w:rsidR="0082556B" w:rsidRPr="000679FA">
        <w:rPr>
          <w:rFonts w:ascii="Times New Roman" w:hAnsi="Times New Roman" w:cs="Times New Roman"/>
        </w:rPr>
        <w:t xml:space="preserve">’ </w:t>
      </w:r>
      <w:r w:rsidR="008C701A" w:rsidRPr="000679FA">
        <w:rPr>
          <w:rFonts w:ascii="Times New Roman" w:hAnsi="Times New Roman" w:cs="Times New Roman"/>
        </w:rPr>
        <w:t>opportunità</w:t>
      </w:r>
      <w:r w:rsidR="00BE2AF2" w:rsidRPr="000679FA">
        <w:rPr>
          <w:rFonts w:ascii="Times New Roman" w:hAnsi="Times New Roman" w:cs="Times New Roman"/>
        </w:rPr>
        <w:t xml:space="preserve"> </w:t>
      </w:r>
      <w:r w:rsidR="0082556B" w:rsidRPr="000679FA">
        <w:rPr>
          <w:rFonts w:ascii="Times New Roman" w:hAnsi="Times New Roman" w:cs="Times New Roman"/>
        </w:rPr>
        <w:t xml:space="preserve">che mi offrite </w:t>
      </w:r>
      <w:r w:rsidR="009B6231" w:rsidRPr="000679FA">
        <w:rPr>
          <w:rFonts w:ascii="Times New Roman" w:hAnsi="Times New Roman" w:cs="Times New Roman"/>
        </w:rPr>
        <w:t xml:space="preserve"> di condividere con </w:t>
      </w:r>
      <w:r w:rsidR="008C701A" w:rsidRPr="000679FA">
        <w:rPr>
          <w:rFonts w:ascii="Times New Roman" w:hAnsi="Times New Roman" w:cs="Times New Roman"/>
        </w:rPr>
        <w:t xml:space="preserve"> una platea così qualificata alcune riflessioni sullo stato e sulle prospettive dei rapporti transatlantici, con particolare rig</w:t>
      </w:r>
      <w:r w:rsidRPr="000679FA">
        <w:rPr>
          <w:rFonts w:ascii="Times New Roman" w:hAnsi="Times New Roman" w:cs="Times New Roman"/>
        </w:rPr>
        <w:t>uardo agli aspetti di sicurezza.</w:t>
      </w:r>
    </w:p>
    <w:p w14:paraId="41BB1225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7EBD30CE" w14:textId="75807E52" w:rsidR="00735469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Le </w:t>
      </w:r>
      <w:r w:rsidR="008C701A" w:rsidRPr="000679FA">
        <w:rPr>
          <w:rFonts w:ascii="Times New Roman" w:hAnsi="Times New Roman" w:cs="Times New Roman"/>
        </w:rPr>
        <w:t xml:space="preserve">considerazioni che seguono - espressione del mio punto di vista su una tematica  in costante divenire e che si presta, ne sono ben consapevole, a una   molteplicità </w:t>
      </w:r>
      <w:r w:rsidR="00735469" w:rsidRPr="000679FA">
        <w:rPr>
          <w:rFonts w:ascii="Times New Roman" w:hAnsi="Times New Roman" w:cs="Times New Roman"/>
        </w:rPr>
        <w:t xml:space="preserve">di </w:t>
      </w:r>
      <w:r w:rsidR="0082556B" w:rsidRPr="000679FA">
        <w:rPr>
          <w:rFonts w:ascii="Times New Roman" w:hAnsi="Times New Roman" w:cs="Times New Roman"/>
        </w:rPr>
        <w:t xml:space="preserve"> “letture” tutte egualmente legittime</w:t>
      </w:r>
      <w:r w:rsidR="008C701A" w:rsidRPr="000679FA">
        <w:rPr>
          <w:rFonts w:ascii="Times New Roman" w:hAnsi="Times New Roman" w:cs="Times New Roman"/>
        </w:rPr>
        <w:t xml:space="preserve"> -  </w:t>
      </w:r>
      <w:r w:rsidR="000821CA" w:rsidRPr="000679FA">
        <w:rPr>
          <w:rFonts w:ascii="Times New Roman" w:hAnsi="Times New Roman" w:cs="Times New Roman"/>
        </w:rPr>
        <w:t xml:space="preserve">non possono naturalmente </w:t>
      </w:r>
      <w:r w:rsidR="00735469" w:rsidRPr="000679FA">
        <w:rPr>
          <w:rFonts w:ascii="Times New Roman" w:hAnsi="Times New Roman" w:cs="Times New Roman"/>
        </w:rPr>
        <w:t>anticipare gli sviluppi ( che nessuno può allo stato prevedere) di due questioni suscettibili di incidere in maniera rileva</w:t>
      </w:r>
      <w:r w:rsidR="0082556B" w:rsidRPr="000679FA">
        <w:rPr>
          <w:rFonts w:ascii="Times New Roman" w:hAnsi="Times New Roman" w:cs="Times New Roman"/>
        </w:rPr>
        <w:t>nte anche sul versante al centro della nostra odierna conversazione</w:t>
      </w:r>
      <w:r w:rsidR="00735469" w:rsidRPr="000679FA">
        <w:rPr>
          <w:rFonts w:ascii="Times New Roman" w:hAnsi="Times New Roman" w:cs="Times New Roman"/>
        </w:rPr>
        <w:t xml:space="preserve"> :</w:t>
      </w:r>
      <w:r w:rsidR="0082556B" w:rsidRPr="000679FA">
        <w:rPr>
          <w:rFonts w:ascii="Times New Roman" w:hAnsi="Times New Roman" w:cs="Times New Roman"/>
        </w:rPr>
        <w:t xml:space="preserve"> mi riferisco </w:t>
      </w:r>
      <w:r w:rsidR="00735469" w:rsidRPr="000679FA">
        <w:rPr>
          <w:rFonts w:ascii="Times New Roman" w:hAnsi="Times New Roman" w:cs="Times New Roman"/>
        </w:rPr>
        <w:t>, da un lato, agli sviluppi  più o meno dirompenti che potrebbe conoscere  l’inchiesta  in corso negli Stati Uniti  con riferimento al cosiddetto “</w:t>
      </w:r>
      <w:proofErr w:type="spellStart"/>
      <w:r w:rsidR="00735469" w:rsidRPr="000679FA">
        <w:rPr>
          <w:rFonts w:ascii="Times New Roman" w:hAnsi="Times New Roman" w:cs="Times New Roman"/>
        </w:rPr>
        <w:t>Russiagate</w:t>
      </w:r>
      <w:proofErr w:type="spellEnd"/>
      <w:r w:rsidR="00735469" w:rsidRPr="000679FA">
        <w:rPr>
          <w:rFonts w:ascii="Times New Roman" w:hAnsi="Times New Roman" w:cs="Times New Roman"/>
        </w:rPr>
        <w:t>”; dall’altro a quelli, altrettanto poco prevedibili, del duro confronto in atto  tra Washington e il regime</w:t>
      </w:r>
      <w:r w:rsidR="00BD0D12" w:rsidRPr="000679FA">
        <w:rPr>
          <w:rFonts w:ascii="Times New Roman" w:hAnsi="Times New Roman" w:cs="Times New Roman"/>
        </w:rPr>
        <w:t xml:space="preserve"> nord-coreano che prosegue </w:t>
      </w:r>
      <w:r w:rsidR="00735469" w:rsidRPr="000679FA">
        <w:rPr>
          <w:rFonts w:ascii="Times New Roman" w:hAnsi="Times New Roman" w:cs="Times New Roman"/>
        </w:rPr>
        <w:t xml:space="preserve">mentre è in pieno svolgimento </w:t>
      </w:r>
      <w:r w:rsidR="00B57AAE" w:rsidRPr="000679FA">
        <w:rPr>
          <w:rFonts w:ascii="Times New Roman" w:hAnsi="Times New Roman" w:cs="Times New Roman"/>
        </w:rPr>
        <w:t>il lung</w:t>
      </w:r>
      <w:r w:rsidR="00735469" w:rsidRPr="000679FA">
        <w:rPr>
          <w:rFonts w:ascii="Times New Roman" w:hAnsi="Times New Roman" w:cs="Times New Roman"/>
        </w:rPr>
        <w:t>o periplo</w:t>
      </w:r>
      <w:r w:rsidR="00B57AAE" w:rsidRPr="000679FA">
        <w:rPr>
          <w:rFonts w:ascii="Times New Roman" w:hAnsi="Times New Roman" w:cs="Times New Roman"/>
        </w:rPr>
        <w:t xml:space="preserve"> </w:t>
      </w:r>
      <w:r w:rsidR="00735469" w:rsidRPr="000679FA">
        <w:rPr>
          <w:rFonts w:ascii="Times New Roman" w:hAnsi="Times New Roman" w:cs="Times New Roman"/>
        </w:rPr>
        <w:t>”asiatico” del Presidente Trump.</w:t>
      </w:r>
    </w:p>
    <w:p w14:paraId="7933257C" w14:textId="77777777" w:rsidR="00735469" w:rsidRPr="000679FA" w:rsidRDefault="00735469" w:rsidP="001E3576">
      <w:pPr>
        <w:ind w:left="360"/>
        <w:jc w:val="both"/>
        <w:rPr>
          <w:rFonts w:ascii="Times New Roman" w:hAnsi="Times New Roman" w:cs="Times New Roman"/>
        </w:rPr>
      </w:pPr>
    </w:p>
    <w:p w14:paraId="4E010906" w14:textId="5D7B01E7" w:rsidR="00460E96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BD0D12" w:rsidRPr="000679FA">
        <w:rPr>
          <w:rFonts w:ascii="Times New Roman" w:hAnsi="Times New Roman" w:cs="Times New Roman"/>
        </w:rPr>
        <w:t>Posti tali</w:t>
      </w:r>
      <w:r w:rsidR="00B57AAE" w:rsidRPr="000679FA">
        <w:rPr>
          <w:rFonts w:ascii="Times New Roman" w:hAnsi="Times New Roman" w:cs="Times New Roman"/>
        </w:rPr>
        <w:t xml:space="preserve"> </w:t>
      </w:r>
      <w:r w:rsidR="00735469" w:rsidRPr="000679FA">
        <w:rPr>
          <w:rFonts w:ascii="Times New Roman" w:hAnsi="Times New Roman" w:cs="Times New Roman"/>
        </w:rPr>
        <w:t>“</w:t>
      </w:r>
      <w:proofErr w:type="spellStart"/>
      <w:r w:rsidR="00735469" w:rsidRPr="000679FA">
        <w:rPr>
          <w:rFonts w:ascii="Times New Roman" w:hAnsi="Times New Roman" w:cs="Times New Roman"/>
        </w:rPr>
        <w:t>caveat</w:t>
      </w:r>
      <w:proofErr w:type="spellEnd"/>
      <w:r w:rsidR="00735469" w:rsidRPr="000679FA">
        <w:rPr>
          <w:rFonts w:ascii="Times New Roman" w:hAnsi="Times New Roman" w:cs="Times New Roman"/>
        </w:rPr>
        <w:t>”</w:t>
      </w:r>
      <w:r w:rsidR="00B57AAE" w:rsidRPr="000679FA">
        <w:rPr>
          <w:rFonts w:ascii="Times New Roman" w:hAnsi="Times New Roman" w:cs="Times New Roman"/>
        </w:rPr>
        <w:t xml:space="preserve">, vorrei esordire con una constatazione che a taluni potrà apparire   banale ma </w:t>
      </w:r>
      <w:proofErr w:type="gramStart"/>
      <w:r w:rsidR="00B57AAE" w:rsidRPr="000679FA">
        <w:rPr>
          <w:rFonts w:ascii="Times New Roman" w:hAnsi="Times New Roman" w:cs="Times New Roman"/>
        </w:rPr>
        <w:t>che  a</w:t>
      </w:r>
      <w:proofErr w:type="gramEnd"/>
      <w:r w:rsidR="00B57AAE" w:rsidRPr="000679FA">
        <w:rPr>
          <w:rFonts w:ascii="Times New Roman" w:hAnsi="Times New Roman" w:cs="Times New Roman"/>
        </w:rPr>
        <w:t xml:space="preserve"> me sembra</w:t>
      </w:r>
      <w:r w:rsidR="00773205" w:rsidRPr="000679FA">
        <w:rPr>
          <w:rFonts w:ascii="Times New Roman" w:hAnsi="Times New Roman" w:cs="Times New Roman"/>
        </w:rPr>
        <w:t xml:space="preserve">, invece, </w:t>
      </w:r>
      <w:r w:rsidR="00B57AAE" w:rsidRPr="000679FA">
        <w:rPr>
          <w:rFonts w:ascii="Times New Roman" w:hAnsi="Times New Roman" w:cs="Times New Roman"/>
        </w:rPr>
        <w:t xml:space="preserve"> </w:t>
      </w:r>
      <w:r w:rsidR="00BD0D12" w:rsidRPr="000679FA">
        <w:rPr>
          <w:rFonts w:ascii="Times New Roman" w:hAnsi="Times New Roman" w:cs="Times New Roman"/>
        </w:rPr>
        <w:t xml:space="preserve">costituire </w:t>
      </w:r>
      <w:r w:rsidR="00B57AAE" w:rsidRPr="000679FA">
        <w:rPr>
          <w:rFonts w:ascii="Times New Roman" w:hAnsi="Times New Roman" w:cs="Times New Roman"/>
        </w:rPr>
        <w:t xml:space="preserve">un utile punto d’avvio  per qualsiasi riflessione in materia di stato delle relazioni tra la sponda europea  e quella americana dell’Alleanza </w:t>
      </w:r>
      <w:r w:rsidR="00BD0D12" w:rsidRPr="000679FA">
        <w:rPr>
          <w:rFonts w:ascii="Times New Roman" w:hAnsi="Times New Roman" w:cs="Times New Roman"/>
        </w:rPr>
        <w:t>( non mi soffermerò</w:t>
      </w:r>
      <w:r w:rsidR="00773205" w:rsidRPr="000679FA">
        <w:rPr>
          <w:rFonts w:ascii="Times New Roman" w:hAnsi="Times New Roman" w:cs="Times New Roman"/>
        </w:rPr>
        <w:t xml:space="preserve"> sul fattore Canada , trattandosi di Paese le cui posizioni e sensibilità mi sembrano coincidere  largamente con quelle degli alleati europei) </w:t>
      </w:r>
      <w:r w:rsidR="00BD0D12" w:rsidRPr="000679FA">
        <w:rPr>
          <w:rFonts w:ascii="Times New Roman" w:hAnsi="Times New Roman" w:cs="Times New Roman"/>
        </w:rPr>
        <w:t>.</w:t>
      </w:r>
    </w:p>
    <w:p w14:paraId="34FE2B99" w14:textId="77777777" w:rsidR="00460E96" w:rsidRPr="000679FA" w:rsidRDefault="00460E96" w:rsidP="001E3576">
      <w:pPr>
        <w:ind w:left="360"/>
        <w:jc w:val="both"/>
        <w:rPr>
          <w:rFonts w:ascii="Times New Roman" w:hAnsi="Times New Roman" w:cs="Times New Roman"/>
        </w:rPr>
      </w:pPr>
    </w:p>
    <w:p w14:paraId="35A83402" w14:textId="165CD8C2" w:rsidR="008C701A" w:rsidRPr="000679FA" w:rsidRDefault="00460E9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La constatazione è la seguente:</w:t>
      </w:r>
    </w:p>
    <w:p w14:paraId="34BB8CB6" w14:textId="5A658BCB" w:rsidR="0082556B" w:rsidRPr="000679FA" w:rsidRDefault="0082556B" w:rsidP="001E3576">
      <w:pPr>
        <w:jc w:val="both"/>
        <w:rPr>
          <w:rFonts w:ascii="Times New Roman" w:hAnsi="Times New Roman" w:cs="Times New Roman"/>
        </w:rPr>
      </w:pPr>
    </w:p>
    <w:p w14:paraId="03B1B1B4" w14:textId="7F11BDBA" w:rsidR="00A65ECF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I</w:t>
      </w:r>
      <w:r w:rsidR="0082556B" w:rsidRPr="000679FA">
        <w:rPr>
          <w:rFonts w:ascii="Times New Roman" w:hAnsi="Times New Roman" w:cs="Times New Roman"/>
        </w:rPr>
        <w:t>l terreno</w:t>
      </w:r>
      <w:r w:rsidR="00460E96" w:rsidRPr="000679FA">
        <w:rPr>
          <w:rFonts w:ascii="Times New Roman" w:hAnsi="Times New Roman" w:cs="Times New Roman"/>
        </w:rPr>
        <w:t xml:space="preserve"> sul quale le relazioni transatlantiche </w:t>
      </w:r>
      <w:r w:rsidR="00A352F5" w:rsidRPr="000679FA">
        <w:rPr>
          <w:rFonts w:ascii="Times New Roman" w:hAnsi="Times New Roman" w:cs="Times New Roman"/>
        </w:rPr>
        <w:t xml:space="preserve"> </w:t>
      </w:r>
      <w:r w:rsidR="00460E96" w:rsidRPr="000679FA">
        <w:rPr>
          <w:rFonts w:ascii="Times New Roman" w:hAnsi="Times New Roman" w:cs="Times New Roman"/>
        </w:rPr>
        <w:t xml:space="preserve"> </w:t>
      </w:r>
      <w:r w:rsidR="00A147B2" w:rsidRPr="000679FA">
        <w:rPr>
          <w:rFonts w:ascii="Times New Roman" w:hAnsi="Times New Roman" w:cs="Times New Roman"/>
        </w:rPr>
        <w:t xml:space="preserve">insistono </w:t>
      </w:r>
      <w:proofErr w:type="gramStart"/>
      <w:r w:rsidR="00A147B2" w:rsidRPr="000679FA">
        <w:rPr>
          <w:rFonts w:ascii="Times New Roman" w:hAnsi="Times New Roman" w:cs="Times New Roman"/>
        </w:rPr>
        <w:t>appare</w:t>
      </w:r>
      <w:r w:rsidR="00BC16F9" w:rsidRPr="000679FA">
        <w:rPr>
          <w:rFonts w:ascii="Times New Roman" w:hAnsi="Times New Roman" w:cs="Times New Roman"/>
        </w:rPr>
        <w:t xml:space="preserve"> </w:t>
      </w:r>
      <w:r w:rsidR="00D6174A" w:rsidRPr="000679FA">
        <w:rPr>
          <w:rFonts w:ascii="Times New Roman" w:hAnsi="Times New Roman" w:cs="Times New Roman"/>
        </w:rPr>
        <w:t xml:space="preserve"> </w:t>
      </w:r>
      <w:r w:rsidR="00884C11" w:rsidRPr="000679FA">
        <w:rPr>
          <w:rFonts w:ascii="Times New Roman" w:hAnsi="Times New Roman" w:cs="Times New Roman"/>
        </w:rPr>
        <w:t>,</w:t>
      </w:r>
      <w:proofErr w:type="gramEnd"/>
      <w:r w:rsidR="00884C11" w:rsidRPr="000679FA">
        <w:rPr>
          <w:rFonts w:ascii="Times New Roman" w:hAnsi="Times New Roman" w:cs="Times New Roman"/>
        </w:rPr>
        <w:t xml:space="preserve"> da qualche tempo</w:t>
      </w:r>
      <w:r w:rsidR="00E87946" w:rsidRPr="000679FA">
        <w:rPr>
          <w:rFonts w:ascii="Times New Roman" w:hAnsi="Times New Roman" w:cs="Times New Roman"/>
        </w:rPr>
        <w:t>,</w:t>
      </w:r>
      <w:r w:rsidR="00D1255E" w:rsidRPr="000679FA">
        <w:rPr>
          <w:rFonts w:ascii="Times New Roman" w:hAnsi="Times New Roman" w:cs="Times New Roman"/>
        </w:rPr>
        <w:t xml:space="preserve"> </w:t>
      </w:r>
      <w:r w:rsidR="00A147B2" w:rsidRPr="000679FA">
        <w:rPr>
          <w:rFonts w:ascii="Times New Roman" w:hAnsi="Times New Roman" w:cs="Times New Roman"/>
        </w:rPr>
        <w:t>per molti versi</w:t>
      </w:r>
      <w:r w:rsidR="003322E5" w:rsidRPr="000679FA">
        <w:rPr>
          <w:rFonts w:ascii="Times New Roman" w:hAnsi="Times New Roman" w:cs="Times New Roman"/>
        </w:rPr>
        <w:t xml:space="preserve"> meno stabile </w:t>
      </w:r>
      <w:r w:rsidR="00A147B2" w:rsidRPr="000679FA">
        <w:rPr>
          <w:rFonts w:ascii="Times New Roman" w:hAnsi="Times New Roman" w:cs="Times New Roman"/>
        </w:rPr>
        <w:t xml:space="preserve"> di</w:t>
      </w:r>
      <w:r w:rsidR="005C12EE" w:rsidRPr="000679FA">
        <w:rPr>
          <w:rFonts w:ascii="Times New Roman" w:hAnsi="Times New Roman" w:cs="Times New Roman"/>
        </w:rPr>
        <w:t xml:space="preserve"> quello che </w:t>
      </w:r>
      <w:r w:rsidR="00A352F5" w:rsidRPr="000679FA">
        <w:rPr>
          <w:rFonts w:ascii="Times New Roman" w:hAnsi="Times New Roman" w:cs="Times New Roman"/>
        </w:rPr>
        <w:t>a</w:t>
      </w:r>
      <w:r w:rsidR="005C12EE" w:rsidRPr="000679FA">
        <w:rPr>
          <w:rFonts w:ascii="Times New Roman" w:hAnsi="Times New Roman" w:cs="Times New Roman"/>
        </w:rPr>
        <w:t>veva</w:t>
      </w:r>
      <w:r w:rsidR="00A352F5" w:rsidRPr="000679FA">
        <w:rPr>
          <w:rFonts w:ascii="Times New Roman" w:hAnsi="Times New Roman" w:cs="Times New Roman"/>
        </w:rPr>
        <w:t xml:space="preserve"> caratterizzat</w:t>
      </w:r>
      <w:r w:rsidR="005C12EE" w:rsidRPr="000679FA">
        <w:rPr>
          <w:rFonts w:ascii="Times New Roman" w:hAnsi="Times New Roman" w:cs="Times New Roman"/>
        </w:rPr>
        <w:t>o l</w:t>
      </w:r>
      <w:r w:rsidR="00460E96" w:rsidRPr="000679FA">
        <w:rPr>
          <w:rFonts w:ascii="Times New Roman" w:hAnsi="Times New Roman" w:cs="Times New Roman"/>
        </w:rPr>
        <w:t>a vita dell</w:t>
      </w:r>
      <w:r w:rsidR="005C12EE" w:rsidRPr="000679FA">
        <w:rPr>
          <w:rFonts w:ascii="Times New Roman" w:hAnsi="Times New Roman" w:cs="Times New Roman"/>
        </w:rPr>
        <w:t xml:space="preserve">’Alleanza </w:t>
      </w:r>
      <w:r w:rsidR="00460E96" w:rsidRPr="000679FA">
        <w:rPr>
          <w:rFonts w:ascii="Times New Roman" w:hAnsi="Times New Roman" w:cs="Times New Roman"/>
        </w:rPr>
        <w:t>sino a</w:t>
      </w:r>
      <w:r w:rsidR="00A147B2" w:rsidRPr="000679FA">
        <w:rPr>
          <w:rFonts w:ascii="Times New Roman" w:hAnsi="Times New Roman" w:cs="Times New Roman"/>
        </w:rPr>
        <w:t xml:space="preserve"> </w:t>
      </w:r>
      <w:r w:rsidR="003322E5" w:rsidRPr="000679FA">
        <w:rPr>
          <w:rFonts w:ascii="Times New Roman" w:hAnsi="Times New Roman" w:cs="Times New Roman"/>
        </w:rPr>
        <w:t xml:space="preserve">epoca relativamente recente. Ne deriva  </w:t>
      </w:r>
      <w:r w:rsidR="00460E96" w:rsidRPr="000679FA">
        <w:rPr>
          <w:rFonts w:ascii="Times New Roman" w:hAnsi="Times New Roman" w:cs="Times New Roman"/>
        </w:rPr>
        <w:t xml:space="preserve"> che </w:t>
      </w:r>
      <w:r w:rsidR="00BC16F9" w:rsidRPr="000679FA">
        <w:rPr>
          <w:rFonts w:ascii="Times New Roman" w:hAnsi="Times New Roman" w:cs="Times New Roman"/>
        </w:rPr>
        <w:t xml:space="preserve"> </w:t>
      </w:r>
      <w:r w:rsidR="00537120" w:rsidRPr="000679FA">
        <w:rPr>
          <w:rFonts w:ascii="Times New Roman" w:hAnsi="Times New Roman" w:cs="Times New Roman"/>
        </w:rPr>
        <w:t xml:space="preserve"> </w:t>
      </w:r>
      <w:r w:rsidR="00A147B2" w:rsidRPr="000679FA">
        <w:rPr>
          <w:rFonts w:ascii="Times New Roman" w:hAnsi="Times New Roman" w:cs="Times New Roman"/>
        </w:rPr>
        <w:t>le stesse, pur sempre solide, risultano</w:t>
      </w:r>
      <w:r w:rsidR="00460E96" w:rsidRPr="000679FA">
        <w:rPr>
          <w:rFonts w:ascii="Times New Roman" w:hAnsi="Times New Roman" w:cs="Times New Roman"/>
        </w:rPr>
        <w:t xml:space="preserve"> </w:t>
      </w:r>
      <w:r w:rsidR="003322E5" w:rsidRPr="000679FA">
        <w:rPr>
          <w:rFonts w:ascii="Times New Roman" w:hAnsi="Times New Roman" w:cs="Times New Roman"/>
        </w:rPr>
        <w:t xml:space="preserve">oggi </w:t>
      </w:r>
      <w:r w:rsidR="00460E96" w:rsidRPr="000679FA">
        <w:rPr>
          <w:rFonts w:ascii="Times New Roman" w:hAnsi="Times New Roman" w:cs="Times New Roman"/>
        </w:rPr>
        <w:t>meno ancorate</w:t>
      </w:r>
      <w:r w:rsidR="00A352F5" w:rsidRPr="000679FA">
        <w:rPr>
          <w:rFonts w:ascii="Times New Roman" w:hAnsi="Times New Roman" w:cs="Times New Roman"/>
        </w:rPr>
        <w:t xml:space="preserve"> di prima</w:t>
      </w:r>
      <w:r w:rsidR="0082556B" w:rsidRPr="000679FA">
        <w:rPr>
          <w:rFonts w:ascii="Times New Roman" w:hAnsi="Times New Roman" w:cs="Times New Roman"/>
        </w:rPr>
        <w:t xml:space="preserve"> </w:t>
      </w:r>
      <w:r w:rsidR="00A352F5" w:rsidRPr="000679FA">
        <w:rPr>
          <w:rFonts w:ascii="Times New Roman" w:hAnsi="Times New Roman" w:cs="Times New Roman"/>
        </w:rPr>
        <w:t xml:space="preserve"> </w:t>
      </w:r>
      <w:r w:rsidR="003322E5" w:rsidRPr="000679FA">
        <w:rPr>
          <w:rFonts w:ascii="Times New Roman" w:hAnsi="Times New Roman" w:cs="Times New Roman"/>
        </w:rPr>
        <w:t xml:space="preserve"> </w:t>
      </w:r>
      <w:proofErr w:type="gramStart"/>
      <w:r w:rsidR="003322E5" w:rsidRPr="000679FA">
        <w:rPr>
          <w:rFonts w:ascii="Times New Roman" w:hAnsi="Times New Roman" w:cs="Times New Roman"/>
        </w:rPr>
        <w:t xml:space="preserve">ad </w:t>
      </w:r>
      <w:r w:rsidR="00BC16F9" w:rsidRPr="000679FA">
        <w:rPr>
          <w:rFonts w:ascii="Times New Roman" w:hAnsi="Times New Roman" w:cs="Times New Roman"/>
        </w:rPr>
        <w:t xml:space="preserve"> antiche</w:t>
      </w:r>
      <w:proofErr w:type="gramEnd"/>
      <w:r w:rsidR="003322E5" w:rsidRPr="000679FA">
        <w:rPr>
          <w:rFonts w:ascii="Times New Roman" w:hAnsi="Times New Roman" w:cs="Times New Roman"/>
        </w:rPr>
        <w:t>,</w:t>
      </w:r>
      <w:r w:rsidR="00BC16F9" w:rsidRPr="000679FA">
        <w:rPr>
          <w:rFonts w:ascii="Times New Roman" w:hAnsi="Times New Roman" w:cs="Times New Roman"/>
        </w:rPr>
        <w:t xml:space="preserve"> </w:t>
      </w:r>
      <w:r w:rsidR="003322E5" w:rsidRPr="000679FA">
        <w:rPr>
          <w:rFonts w:ascii="Times New Roman" w:hAnsi="Times New Roman" w:cs="Times New Roman"/>
        </w:rPr>
        <w:t xml:space="preserve"> e per così dire scontate, </w:t>
      </w:r>
      <w:r w:rsidR="00BC16F9" w:rsidRPr="000679FA">
        <w:rPr>
          <w:rFonts w:ascii="Times New Roman" w:hAnsi="Times New Roman" w:cs="Times New Roman"/>
        </w:rPr>
        <w:t>pra</w:t>
      </w:r>
      <w:r w:rsidR="00F47172" w:rsidRPr="000679FA">
        <w:rPr>
          <w:rFonts w:ascii="Times New Roman" w:hAnsi="Times New Roman" w:cs="Times New Roman"/>
        </w:rPr>
        <w:t>ssi e certezze</w:t>
      </w:r>
      <w:r w:rsidR="00540208" w:rsidRPr="000679FA">
        <w:rPr>
          <w:rFonts w:ascii="Times New Roman" w:hAnsi="Times New Roman" w:cs="Times New Roman"/>
        </w:rPr>
        <w:t>.</w:t>
      </w:r>
    </w:p>
    <w:p w14:paraId="2BF2FF12" w14:textId="77777777" w:rsidR="00F47172" w:rsidRPr="000679FA" w:rsidRDefault="00F47172" w:rsidP="001E3576">
      <w:pPr>
        <w:ind w:left="720"/>
        <w:jc w:val="both"/>
        <w:rPr>
          <w:rFonts w:ascii="Times New Roman" w:hAnsi="Times New Roman" w:cs="Times New Roman"/>
        </w:rPr>
      </w:pPr>
    </w:p>
    <w:p w14:paraId="1ABCF55A" w14:textId="77777777" w:rsidR="00BC16F9" w:rsidRPr="000679FA" w:rsidRDefault="00BC16F9" w:rsidP="001E3576">
      <w:pPr>
        <w:ind w:left="360"/>
        <w:jc w:val="both"/>
        <w:rPr>
          <w:rFonts w:ascii="Times New Roman" w:hAnsi="Times New Roman" w:cs="Times New Roman"/>
        </w:rPr>
      </w:pPr>
    </w:p>
    <w:p w14:paraId="1E975484" w14:textId="66A87F54" w:rsidR="00D1255E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540208" w:rsidRPr="000679FA">
        <w:rPr>
          <w:rFonts w:ascii="Times New Roman" w:hAnsi="Times New Roman" w:cs="Times New Roman"/>
        </w:rPr>
        <w:t>V</w:t>
      </w:r>
      <w:r w:rsidR="00AC1AC2" w:rsidRPr="000679FA">
        <w:rPr>
          <w:rFonts w:ascii="Times New Roman" w:hAnsi="Times New Roman" w:cs="Times New Roman"/>
        </w:rPr>
        <w:t>ari</w:t>
      </w:r>
      <w:r w:rsidR="00540208" w:rsidRPr="000679FA">
        <w:rPr>
          <w:rFonts w:ascii="Times New Roman" w:hAnsi="Times New Roman" w:cs="Times New Roman"/>
        </w:rPr>
        <w:t xml:space="preserve">, a mio </w:t>
      </w:r>
      <w:proofErr w:type="gramStart"/>
      <w:r w:rsidR="00540208" w:rsidRPr="000679FA">
        <w:rPr>
          <w:rFonts w:ascii="Times New Roman" w:hAnsi="Times New Roman" w:cs="Times New Roman"/>
        </w:rPr>
        <w:t xml:space="preserve">avviso, </w:t>
      </w:r>
      <w:r w:rsidR="00AC1AC2" w:rsidRPr="000679FA">
        <w:rPr>
          <w:rFonts w:ascii="Times New Roman" w:hAnsi="Times New Roman" w:cs="Times New Roman"/>
        </w:rPr>
        <w:t xml:space="preserve"> i</w:t>
      </w:r>
      <w:proofErr w:type="gramEnd"/>
      <w:r w:rsidR="00AC1AC2" w:rsidRPr="000679FA">
        <w:rPr>
          <w:rFonts w:ascii="Times New Roman" w:hAnsi="Times New Roman" w:cs="Times New Roman"/>
        </w:rPr>
        <w:t xml:space="preserve"> fattori all’origine</w:t>
      </w:r>
      <w:r w:rsidR="00F47172" w:rsidRPr="000679FA">
        <w:rPr>
          <w:rFonts w:ascii="Times New Roman" w:hAnsi="Times New Roman" w:cs="Times New Roman"/>
        </w:rPr>
        <w:t xml:space="preserve"> di tale sviluppo sul quale pi</w:t>
      </w:r>
      <w:r w:rsidR="00A352F5" w:rsidRPr="000679FA">
        <w:rPr>
          <w:rFonts w:ascii="Times New Roman" w:hAnsi="Times New Roman" w:cs="Times New Roman"/>
        </w:rPr>
        <w:t xml:space="preserve">ù o meno tutti gli analisti convergono : </w:t>
      </w:r>
      <w:r w:rsidR="00BC16F9" w:rsidRPr="000679FA">
        <w:rPr>
          <w:rFonts w:ascii="Times New Roman" w:hAnsi="Times New Roman" w:cs="Times New Roman"/>
        </w:rPr>
        <w:t xml:space="preserve"> alcuni di natura sistemica , altri no </w:t>
      </w:r>
      <w:r w:rsidR="00EC2DE0" w:rsidRPr="000679FA">
        <w:rPr>
          <w:rFonts w:ascii="Times New Roman" w:hAnsi="Times New Roman" w:cs="Times New Roman"/>
        </w:rPr>
        <w:t xml:space="preserve">( </w:t>
      </w:r>
      <w:r w:rsidR="00BC16F9" w:rsidRPr="000679FA">
        <w:rPr>
          <w:rFonts w:ascii="Times New Roman" w:hAnsi="Times New Roman" w:cs="Times New Roman"/>
        </w:rPr>
        <w:t xml:space="preserve">che potrebbero però </w:t>
      </w:r>
      <w:proofErr w:type="spellStart"/>
      <w:r w:rsidR="00BC16F9" w:rsidRPr="000679FA">
        <w:rPr>
          <w:rFonts w:ascii="Times New Roman" w:hAnsi="Times New Roman" w:cs="Times New Roman"/>
        </w:rPr>
        <w:t>diventarlo</w:t>
      </w:r>
      <w:proofErr w:type="spellEnd"/>
      <w:r w:rsidR="00A352F5" w:rsidRPr="000679FA">
        <w:rPr>
          <w:rFonts w:ascii="Times New Roman" w:hAnsi="Times New Roman" w:cs="Times New Roman"/>
        </w:rPr>
        <w:t>)</w:t>
      </w:r>
      <w:r w:rsidR="00BC16F9" w:rsidRPr="000679FA">
        <w:rPr>
          <w:rFonts w:ascii="Times New Roman" w:hAnsi="Times New Roman" w:cs="Times New Roman"/>
        </w:rPr>
        <w:t>.</w:t>
      </w:r>
    </w:p>
    <w:p w14:paraId="3459B59B" w14:textId="77777777" w:rsidR="00D1255E" w:rsidRPr="000679FA" w:rsidRDefault="00D1255E" w:rsidP="001E3576">
      <w:pPr>
        <w:ind w:left="360"/>
        <w:jc w:val="both"/>
        <w:rPr>
          <w:rFonts w:ascii="Times New Roman" w:hAnsi="Times New Roman" w:cs="Times New Roman"/>
        </w:rPr>
      </w:pPr>
    </w:p>
    <w:p w14:paraId="2F94CDDC" w14:textId="6929B5F8" w:rsidR="00442565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BC16F9" w:rsidRPr="000679FA">
        <w:rPr>
          <w:rFonts w:ascii="Times New Roman" w:hAnsi="Times New Roman" w:cs="Times New Roman"/>
        </w:rPr>
        <w:t>Tra i primi</w:t>
      </w:r>
      <w:r w:rsidR="00540208" w:rsidRPr="000679FA">
        <w:rPr>
          <w:rFonts w:ascii="Times New Roman" w:hAnsi="Times New Roman" w:cs="Times New Roman"/>
          <w:b/>
          <w:u w:val="single"/>
        </w:rPr>
        <w:t xml:space="preserve"> </w:t>
      </w:r>
      <w:r w:rsidR="00F26712" w:rsidRPr="000679FA">
        <w:rPr>
          <w:rFonts w:ascii="Times New Roman" w:hAnsi="Times New Roman" w:cs="Times New Roman"/>
        </w:rPr>
        <w:t>mi sentirei di includere</w:t>
      </w:r>
      <w:r w:rsidR="001A2D8B" w:rsidRPr="000679FA">
        <w:rPr>
          <w:rFonts w:ascii="Times New Roman" w:hAnsi="Times New Roman" w:cs="Times New Roman"/>
        </w:rPr>
        <w:t>:</w:t>
      </w:r>
      <w:r w:rsidR="00BC16F9" w:rsidRPr="000679FA">
        <w:rPr>
          <w:rFonts w:ascii="Times New Roman" w:hAnsi="Times New Roman" w:cs="Times New Roman"/>
        </w:rPr>
        <w:t xml:space="preserve"> il peso crescente che nella proie</w:t>
      </w:r>
      <w:r w:rsidR="0082556B" w:rsidRPr="000679FA">
        <w:rPr>
          <w:rFonts w:ascii="Times New Roman" w:hAnsi="Times New Roman" w:cs="Times New Roman"/>
        </w:rPr>
        <w:t xml:space="preserve">zione di forza e diplomatica </w:t>
      </w:r>
      <w:proofErr w:type="gramStart"/>
      <w:r w:rsidR="0082556B" w:rsidRPr="000679FA">
        <w:rPr>
          <w:rFonts w:ascii="Times New Roman" w:hAnsi="Times New Roman" w:cs="Times New Roman"/>
        </w:rPr>
        <w:t xml:space="preserve">statunitense </w:t>
      </w:r>
      <w:r w:rsidR="005C12EE" w:rsidRPr="000679FA">
        <w:rPr>
          <w:rFonts w:ascii="Times New Roman" w:hAnsi="Times New Roman" w:cs="Times New Roman"/>
        </w:rPr>
        <w:t xml:space="preserve"> ha</w:t>
      </w:r>
      <w:proofErr w:type="gramEnd"/>
      <w:r w:rsidR="005C12EE" w:rsidRPr="000679FA">
        <w:rPr>
          <w:rFonts w:ascii="Times New Roman" w:hAnsi="Times New Roman" w:cs="Times New Roman"/>
        </w:rPr>
        <w:t xml:space="preserve"> assunto,</w:t>
      </w:r>
      <w:r w:rsidR="00BC16F9" w:rsidRPr="000679FA">
        <w:rPr>
          <w:rFonts w:ascii="Times New Roman" w:hAnsi="Times New Roman" w:cs="Times New Roman"/>
        </w:rPr>
        <w:t xml:space="preserve"> da qualche</w:t>
      </w:r>
      <w:r w:rsidR="00002ECC" w:rsidRPr="000679FA">
        <w:rPr>
          <w:rFonts w:ascii="Times New Roman" w:hAnsi="Times New Roman" w:cs="Times New Roman"/>
        </w:rPr>
        <w:t xml:space="preserve"> </w:t>
      </w:r>
      <w:r w:rsidR="00BC16F9" w:rsidRPr="000679FA">
        <w:rPr>
          <w:rFonts w:ascii="Times New Roman" w:hAnsi="Times New Roman" w:cs="Times New Roman"/>
        </w:rPr>
        <w:t>anno a questa parte</w:t>
      </w:r>
      <w:r w:rsidR="00D1255E" w:rsidRPr="000679FA">
        <w:rPr>
          <w:rFonts w:ascii="Times New Roman" w:hAnsi="Times New Roman" w:cs="Times New Roman"/>
        </w:rPr>
        <w:t>,</w:t>
      </w:r>
      <w:r w:rsidR="00BC16F9" w:rsidRPr="000679FA">
        <w:rPr>
          <w:rFonts w:ascii="Times New Roman" w:hAnsi="Times New Roman" w:cs="Times New Roman"/>
        </w:rPr>
        <w:t xml:space="preserve"> lo scacchiere </w:t>
      </w:r>
      <w:r w:rsidR="008F4892" w:rsidRPr="000679FA">
        <w:rPr>
          <w:rFonts w:ascii="Times New Roman" w:hAnsi="Times New Roman" w:cs="Times New Roman"/>
        </w:rPr>
        <w:t xml:space="preserve">del pacifico occidentale ( come non ricordare </w:t>
      </w:r>
      <w:r w:rsidR="00BC16F9" w:rsidRPr="000679FA">
        <w:rPr>
          <w:rFonts w:ascii="Times New Roman" w:hAnsi="Times New Roman" w:cs="Times New Roman"/>
        </w:rPr>
        <w:t xml:space="preserve"> </w:t>
      </w:r>
      <w:proofErr w:type="spellStart"/>
      <w:r w:rsidR="00BC16F9" w:rsidRPr="000679FA">
        <w:rPr>
          <w:rFonts w:ascii="Times New Roman" w:hAnsi="Times New Roman" w:cs="Times New Roman"/>
        </w:rPr>
        <w:t>ricordare</w:t>
      </w:r>
      <w:proofErr w:type="spellEnd"/>
      <w:r w:rsidR="00BC16F9" w:rsidRPr="000679FA">
        <w:rPr>
          <w:rFonts w:ascii="Times New Roman" w:hAnsi="Times New Roman" w:cs="Times New Roman"/>
        </w:rPr>
        <w:t xml:space="preserve"> l’</w:t>
      </w:r>
      <w:proofErr w:type="spellStart"/>
      <w:r w:rsidR="00BC16F9" w:rsidRPr="000679FA">
        <w:rPr>
          <w:rFonts w:ascii="Times New Roman" w:hAnsi="Times New Roman" w:cs="Times New Roman"/>
        </w:rPr>
        <w:t>obamiano</w:t>
      </w:r>
      <w:proofErr w:type="spellEnd"/>
      <w:r w:rsidR="00BC16F9" w:rsidRPr="000679FA">
        <w:rPr>
          <w:rFonts w:ascii="Times New Roman" w:hAnsi="Times New Roman" w:cs="Times New Roman"/>
        </w:rPr>
        <w:t xml:space="preserve"> “pivot to Asia”  </w:t>
      </w:r>
      <w:r w:rsidR="00D1255E" w:rsidRPr="000679FA">
        <w:rPr>
          <w:rFonts w:ascii="Times New Roman" w:hAnsi="Times New Roman" w:cs="Times New Roman"/>
        </w:rPr>
        <w:t xml:space="preserve">a scapito di quello  </w:t>
      </w:r>
      <w:r w:rsidR="00AE016C" w:rsidRPr="000679FA">
        <w:rPr>
          <w:rFonts w:ascii="Times New Roman" w:hAnsi="Times New Roman" w:cs="Times New Roman"/>
        </w:rPr>
        <w:t xml:space="preserve"> </w:t>
      </w:r>
      <w:r w:rsidR="00BC16F9" w:rsidRPr="000679FA">
        <w:rPr>
          <w:rFonts w:ascii="Times New Roman" w:hAnsi="Times New Roman" w:cs="Times New Roman"/>
        </w:rPr>
        <w:t xml:space="preserve"> europeo</w:t>
      </w:r>
      <w:r w:rsidR="007E4EA9" w:rsidRPr="000679FA">
        <w:rPr>
          <w:rFonts w:ascii="Times New Roman" w:hAnsi="Times New Roman" w:cs="Times New Roman"/>
        </w:rPr>
        <w:t xml:space="preserve"> </w:t>
      </w:r>
      <w:r w:rsidR="0034236C" w:rsidRPr="000679FA">
        <w:rPr>
          <w:rFonts w:ascii="Times New Roman" w:hAnsi="Times New Roman" w:cs="Times New Roman"/>
        </w:rPr>
        <w:t>,</w:t>
      </w:r>
      <w:r w:rsidR="007E4EA9" w:rsidRPr="000679FA">
        <w:rPr>
          <w:rFonts w:ascii="Times New Roman" w:hAnsi="Times New Roman" w:cs="Times New Roman"/>
        </w:rPr>
        <w:t xml:space="preserve"> </w:t>
      </w:r>
      <w:r w:rsidR="007E4EA9" w:rsidRPr="000679FA">
        <w:rPr>
          <w:rFonts w:ascii="Times New Roman" w:hAnsi="Times New Roman" w:cs="Times New Roman"/>
          <w:i/>
        </w:rPr>
        <w:t xml:space="preserve">e il </w:t>
      </w:r>
      <w:r w:rsidR="008F4892" w:rsidRPr="000679FA">
        <w:rPr>
          <w:rFonts w:ascii="Times New Roman" w:hAnsi="Times New Roman" w:cs="Times New Roman"/>
          <w:i/>
        </w:rPr>
        <w:t xml:space="preserve">suo </w:t>
      </w:r>
      <w:r w:rsidR="0034236C" w:rsidRPr="000679FA">
        <w:rPr>
          <w:rFonts w:ascii="Times New Roman" w:hAnsi="Times New Roman" w:cs="Times New Roman"/>
          <w:i/>
        </w:rPr>
        <w:t xml:space="preserve">stesso </w:t>
      </w:r>
      <w:r w:rsidR="007E4EA9" w:rsidRPr="000679FA">
        <w:rPr>
          <w:rFonts w:ascii="Times New Roman" w:hAnsi="Times New Roman" w:cs="Times New Roman"/>
          <w:i/>
        </w:rPr>
        <w:t xml:space="preserve">dichiararsi </w:t>
      </w:r>
      <w:r w:rsidR="008F4892" w:rsidRPr="000679FA">
        <w:rPr>
          <w:rFonts w:ascii="Times New Roman" w:hAnsi="Times New Roman" w:cs="Times New Roman"/>
          <w:i/>
        </w:rPr>
        <w:t xml:space="preserve">“ I </w:t>
      </w:r>
      <w:proofErr w:type="spellStart"/>
      <w:r w:rsidR="008F4892" w:rsidRPr="000679FA">
        <w:rPr>
          <w:rFonts w:ascii="Times New Roman" w:hAnsi="Times New Roman" w:cs="Times New Roman"/>
          <w:i/>
        </w:rPr>
        <w:t>am</w:t>
      </w:r>
      <w:proofErr w:type="spellEnd"/>
      <w:r w:rsidR="008F4892" w:rsidRPr="000679FA">
        <w:rPr>
          <w:rFonts w:ascii="Times New Roman" w:hAnsi="Times New Roman" w:cs="Times New Roman"/>
          <w:i/>
        </w:rPr>
        <w:t xml:space="preserve"> the first Pacific </w:t>
      </w:r>
      <w:proofErr w:type="spellStart"/>
      <w:r w:rsidR="008F4892" w:rsidRPr="000679FA">
        <w:rPr>
          <w:rFonts w:ascii="Times New Roman" w:hAnsi="Times New Roman" w:cs="Times New Roman"/>
          <w:i/>
        </w:rPr>
        <w:t>President</w:t>
      </w:r>
      <w:proofErr w:type="spellEnd"/>
      <w:r w:rsidR="008F4892" w:rsidRPr="000679FA">
        <w:rPr>
          <w:rFonts w:ascii="Times New Roman" w:hAnsi="Times New Roman" w:cs="Times New Roman"/>
          <w:i/>
        </w:rPr>
        <w:t>”</w:t>
      </w:r>
      <w:r w:rsidR="0034236C" w:rsidRPr="000679FA">
        <w:rPr>
          <w:rFonts w:ascii="Times New Roman" w:hAnsi="Times New Roman" w:cs="Times New Roman"/>
          <w:i/>
        </w:rPr>
        <w:t>?</w:t>
      </w:r>
      <w:r w:rsidR="008F4892" w:rsidRPr="000679FA">
        <w:rPr>
          <w:rFonts w:ascii="Times New Roman" w:hAnsi="Times New Roman" w:cs="Times New Roman"/>
          <w:i/>
        </w:rPr>
        <w:t xml:space="preserve"> </w:t>
      </w:r>
      <w:r w:rsidR="00AE016C" w:rsidRPr="000679FA">
        <w:rPr>
          <w:rFonts w:ascii="Times New Roman" w:hAnsi="Times New Roman" w:cs="Times New Roman"/>
          <w:i/>
        </w:rPr>
        <w:t>)</w:t>
      </w:r>
      <w:r w:rsidR="00AE016C" w:rsidRPr="000679FA">
        <w:rPr>
          <w:rFonts w:ascii="Times New Roman" w:hAnsi="Times New Roman" w:cs="Times New Roman"/>
        </w:rPr>
        <w:t xml:space="preserve"> </w:t>
      </w:r>
      <w:r w:rsidR="00BC16F9" w:rsidRPr="000679FA">
        <w:rPr>
          <w:rFonts w:ascii="Times New Roman" w:hAnsi="Times New Roman" w:cs="Times New Roman"/>
        </w:rPr>
        <w:t>.  E</w:t>
      </w:r>
      <w:r w:rsidR="00AE016C" w:rsidRPr="000679FA">
        <w:rPr>
          <w:rFonts w:ascii="Times New Roman" w:hAnsi="Times New Roman" w:cs="Times New Roman"/>
        </w:rPr>
        <w:t>’</w:t>
      </w:r>
      <w:r w:rsidR="00BC16F9" w:rsidRPr="000679FA">
        <w:rPr>
          <w:rFonts w:ascii="Times New Roman" w:hAnsi="Times New Roman" w:cs="Times New Roman"/>
        </w:rPr>
        <w:t xml:space="preserve"> dato che da solo aiuta a comprend</w:t>
      </w:r>
      <w:r w:rsidR="001A2D8B" w:rsidRPr="000679FA">
        <w:rPr>
          <w:rFonts w:ascii="Times New Roman" w:hAnsi="Times New Roman" w:cs="Times New Roman"/>
        </w:rPr>
        <w:t>ere il mutamento di clima e pri</w:t>
      </w:r>
      <w:r w:rsidR="00BC16F9" w:rsidRPr="000679FA">
        <w:rPr>
          <w:rFonts w:ascii="Times New Roman" w:hAnsi="Times New Roman" w:cs="Times New Roman"/>
        </w:rPr>
        <w:t>o</w:t>
      </w:r>
      <w:r w:rsidR="001A2D8B" w:rsidRPr="000679FA">
        <w:rPr>
          <w:rFonts w:ascii="Times New Roman" w:hAnsi="Times New Roman" w:cs="Times New Roman"/>
        </w:rPr>
        <w:t>r</w:t>
      </w:r>
      <w:r w:rsidR="00BC16F9" w:rsidRPr="000679FA">
        <w:rPr>
          <w:rFonts w:ascii="Times New Roman" w:hAnsi="Times New Roman" w:cs="Times New Roman"/>
        </w:rPr>
        <w:t xml:space="preserve">ità rispetto al periodo della </w:t>
      </w:r>
      <w:proofErr w:type="gramStart"/>
      <w:r w:rsidR="00BC16F9" w:rsidRPr="000679FA">
        <w:rPr>
          <w:rFonts w:ascii="Times New Roman" w:hAnsi="Times New Roman" w:cs="Times New Roman"/>
        </w:rPr>
        <w:t>“ guerra</w:t>
      </w:r>
      <w:proofErr w:type="gramEnd"/>
      <w:r w:rsidR="00BC16F9" w:rsidRPr="000679FA">
        <w:rPr>
          <w:rFonts w:ascii="Times New Roman" w:hAnsi="Times New Roman" w:cs="Times New Roman"/>
        </w:rPr>
        <w:t xml:space="preserve"> fredda”</w:t>
      </w:r>
      <w:r w:rsidR="00AE016C" w:rsidRPr="000679FA">
        <w:rPr>
          <w:rFonts w:ascii="Times New Roman" w:hAnsi="Times New Roman" w:cs="Times New Roman"/>
        </w:rPr>
        <w:t xml:space="preserve"> e a quello immediatamente successivo </w:t>
      </w:r>
      <w:r w:rsidR="00442565" w:rsidRPr="000679FA">
        <w:rPr>
          <w:rFonts w:ascii="Times New Roman" w:hAnsi="Times New Roman" w:cs="Times New Roman"/>
        </w:rPr>
        <w:t>alla sua conclu</w:t>
      </w:r>
      <w:r w:rsidR="00AE016C" w:rsidRPr="000679FA">
        <w:rPr>
          <w:rFonts w:ascii="Times New Roman" w:hAnsi="Times New Roman" w:cs="Times New Roman"/>
        </w:rPr>
        <w:t>s</w:t>
      </w:r>
      <w:r w:rsidR="00442565" w:rsidRPr="000679FA">
        <w:rPr>
          <w:rFonts w:ascii="Times New Roman" w:hAnsi="Times New Roman" w:cs="Times New Roman"/>
        </w:rPr>
        <w:t>i</w:t>
      </w:r>
      <w:r w:rsidR="00AE016C" w:rsidRPr="000679FA">
        <w:rPr>
          <w:rFonts w:ascii="Times New Roman" w:hAnsi="Times New Roman" w:cs="Times New Roman"/>
        </w:rPr>
        <w:t>one</w:t>
      </w:r>
      <w:r w:rsidR="00BC16F9" w:rsidRPr="000679FA">
        <w:rPr>
          <w:rFonts w:ascii="Times New Roman" w:hAnsi="Times New Roman" w:cs="Times New Roman"/>
        </w:rPr>
        <w:t>.</w:t>
      </w:r>
    </w:p>
    <w:p w14:paraId="6F064EE9" w14:textId="77777777" w:rsidR="00442565" w:rsidRPr="000679FA" w:rsidRDefault="00442565" w:rsidP="001E3576">
      <w:pPr>
        <w:ind w:left="360"/>
        <w:jc w:val="both"/>
        <w:rPr>
          <w:rFonts w:ascii="Times New Roman" w:hAnsi="Times New Roman" w:cs="Times New Roman"/>
        </w:rPr>
      </w:pPr>
    </w:p>
    <w:p w14:paraId="4F23DEC7" w14:textId="78FDACD6" w:rsidR="0034236C" w:rsidRPr="000679FA" w:rsidRDefault="001A2D8B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O, ancora,</w:t>
      </w:r>
      <w:r w:rsidR="000D6888" w:rsidRPr="000679FA">
        <w:rPr>
          <w:rFonts w:ascii="Times New Roman" w:hAnsi="Times New Roman" w:cs="Times New Roman"/>
        </w:rPr>
        <w:t xml:space="preserve"> </w:t>
      </w:r>
      <w:r w:rsidRPr="000679FA">
        <w:rPr>
          <w:rFonts w:ascii="Times New Roman" w:hAnsi="Times New Roman" w:cs="Times New Roman"/>
          <w:i/>
        </w:rPr>
        <w:t xml:space="preserve">la diversità di vedute e approcci </w:t>
      </w:r>
      <w:proofErr w:type="gramStart"/>
      <w:r w:rsidR="00D1255E" w:rsidRPr="000679FA">
        <w:rPr>
          <w:rFonts w:ascii="Times New Roman" w:hAnsi="Times New Roman" w:cs="Times New Roman"/>
        </w:rPr>
        <w:t>che</w:t>
      </w:r>
      <w:r w:rsidR="00FC10A8" w:rsidRPr="000679FA">
        <w:rPr>
          <w:rFonts w:ascii="Times New Roman" w:hAnsi="Times New Roman" w:cs="Times New Roman"/>
        </w:rPr>
        <w:t xml:space="preserve"> </w:t>
      </w:r>
      <w:r w:rsidR="00D1255E" w:rsidRPr="000679FA">
        <w:rPr>
          <w:rFonts w:ascii="Times New Roman" w:hAnsi="Times New Roman" w:cs="Times New Roman"/>
        </w:rPr>
        <w:t xml:space="preserve"> anche</w:t>
      </w:r>
      <w:proofErr w:type="gramEnd"/>
      <w:r w:rsidR="00D1255E" w:rsidRPr="000679FA">
        <w:rPr>
          <w:rFonts w:ascii="Times New Roman" w:hAnsi="Times New Roman" w:cs="Times New Roman"/>
        </w:rPr>
        <w:t xml:space="preserve"> </w:t>
      </w:r>
      <w:r w:rsidRPr="000679FA">
        <w:rPr>
          <w:rFonts w:ascii="Times New Roman" w:hAnsi="Times New Roman" w:cs="Times New Roman"/>
        </w:rPr>
        <w:t xml:space="preserve"> tra i membri europei della NATO continuano a registrarsi</w:t>
      </w:r>
      <w:r w:rsidR="00D1255E" w:rsidRPr="000679FA">
        <w:rPr>
          <w:rFonts w:ascii="Times New Roman" w:hAnsi="Times New Roman" w:cs="Times New Roman"/>
        </w:rPr>
        <w:t xml:space="preserve"> quanto alla gravità</w:t>
      </w:r>
      <w:r w:rsidRPr="000679FA">
        <w:rPr>
          <w:rFonts w:ascii="Times New Roman" w:hAnsi="Times New Roman" w:cs="Times New Roman"/>
        </w:rPr>
        <w:t xml:space="preserve"> della minaccia russa ai co</w:t>
      </w:r>
      <w:r w:rsidR="00D6174A" w:rsidRPr="000679FA">
        <w:rPr>
          <w:rFonts w:ascii="Times New Roman" w:hAnsi="Times New Roman" w:cs="Times New Roman"/>
        </w:rPr>
        <w:t>nfini orientali dell’Alleanza</w:t>
      </w:r>
      <w:r w:rsidR="00FC10A8" w:rsidRPr="000679FA">
        <w:rPr>
          <w:rFonts w:ascii="Times New Roman" w:hAnsi="Times New Roman" w:cs="Times New Roman"/>
        </w:rPr>
        <w:t>,</w:t>
      </w:r>
      <w:r w:rsidR="00D6174A" w:rsidRPr="000679FA">
        <w:rPr>
          <w:rFonts w:ascii="Times New Roman" w:hAnsi="Times New Roman" w:cs="Times New Roman"/>
        </w:rPr>
        <w:t xml:space="preserve"> </w:t>
      </w:r>
      <w:r w:rsidR="00136016" w:rsidRPr="000679FA">
        <w:rPr>
          <w:rFonts w:ascii="Times New Roman" w:hAnsi="Times New Roman" w:cs="Times New Roman"/>
        </w:rPr>
        <w:t xml:space="preserve">nonostante il </w:t>
      </w:r>
      <w:r w:rsidR="005C12EE" w:rsidRPr="000679FA">
        <w:rPr>
          <w:rFonts w:ascii="Times New Roman" w:hAnsi="Times New Roman" w:cs="Times New Roman"/>
        </w:rPr>
        <w:t>“</w:t>
      </w:r>
      <w:r w:rsidR="00136016" w:rsidRPr="000679FA">
        <w:rPr>
          <w:rFonts w:ascii="Times New Roman" w:hAnsi="Times New Roman" w:cs="Times New Roman"/>
        </w:rPr>
        <w:t>minimo comun denominatore</w:t>
      </w:r>
      <w:r w:rsidR="005C12EE" w:rsidRPr="000679FA">
        <w:rPr>
          <w:rFonts w:ascii="Times New Roman" w:hAnsi="Times New Roman" w:cs="Times New Roman"/>
        </w:rPr>
        <w:t>”</w:t>
      </w:r>
      <w:r w:rsidR="00136016" w:rsidRPr="000679FA">
        <w:rPr>
          <w:rFonts w:ascii="Times New Roman" w:hAnsi="Times New Roman" w:cs="Times New Roman"/>
        </w:rPr>
        <w:t xml:space="preserve"> rappresentato dalle misure di riassicurazione a beneficio degli alleati potenzialmente  più e</w:t>
      </w:r>
      <w:r w:rsidR="008F5692" w:rsidRPr="000679FA">
        <w:rPr>
          <w:rFonts w:ascii="Times New Roman" w:hAnsi="Times New Roman" w:cs="Times New Roman"/>
        </w:rPr>
        <w:t>sposti  adottate al V</w:t>
      </w:r>
      <w:r w:rsidR="00136016" w:rsidRPr="000679FA">
        <w:rPr>
          <w:rFonts w:ascii="Times New Roman" w:hAnsi="Times New Roman" w:cs="Times New Roman"/>
        </w:rPr>
        <w:t>er</w:t>
      </w:r>
      <w:r w:rsidR="008F5692" w:rsidRPr="000679FA">
        <w:rPr>
          <w:rFonts w:ascii="Times New Roman" w:hAnsi="Times New Roman" w:cs="Times New Roman"/>
        </w:rPr>
        <w:t>t</w:t>
      </w:r>
      <w:r w:rsidR="00136016" w:rsidRPr="000679FA">
        <w:rPr>
          <w:rFonts w:ascii="Times New Roman" w:hAnsi="Times New Roman" w:cs="Times New Roman"/>
        </w:rPr>
        <w:t xml:space="preserve">ice di </w:t>
      </w:r>
      <w:proofErr w:type="spellStart"/>
      <w:r w:rsidR="00136016" w:rsidRPr="000679FA">
        <w:rPr>
          <w:rFonts w:ascii="Times New Roman" w:hAnsi="Times New Roman" w:cs="Times New Roman"/>
        </w:rPr>
        <w:t>Celtic</w:t>
      </w:r>
      <w:proofErr w:type="spellEnd"/>
      <w:r w:rsidR="00136016" w:rsidRPr="000679FA">
        <w:rPr>
          <w:rFonts w:ascii="Times New Roman" w:hAnsi="Times New Roman" w:cs="Times New Roman"/>
        </w:rPr>
        <w:t xml:space="preserve"> </w:t>
      </w:r>
      <w:proofErr w:type="spellStart"/>
      <w:r w:rsidR="00136016" w:rsidRPr="000679FA">
        <w:rPr>
          <w:rFonts w:ascii="Times New Roman" w:hAnsi="Times New Roman" w:cs="Times New Roman"/>
        </w:rPr>
        <w:t>Manor</w:t>
      </w:r>
      <w:proofErr w:type="spellEnd"/>
      <w:r w:rsidR="00136016" w:rsidRPr="000679FA">
        <w:rPr>
          <w:rFonts w:ascii="Times New Roman" w:hAnsi="Times New Roman" w:cs="Times New Roman"/>
        </w:rPr>
        <w:t xml:space="preserve"> </w:t>
      </w:r>
      <w:r w:rsidR="005C12EE" w:rsidRPr="000679FA">
        <w:rPr>
          <w:rFonts w:ascii="Times New Roman" w:hAnsi="Times New Roman" w:cs="Times New Roman"/>
        </w:rPr>
        <w:t xml:space="preserve">del settembre 2014 </w:t>
      </w:r>
      <w:r w:rsidR="00136016" w:rsidRPr="000679FA">
        <w:rPr>
          <w:rFonts w:ascii="Times New Roman" w:hAnsi="Times New Roman" w:cs="Times New Roman"/>
        </w:rPr>
        <w:t xml:space="preserve">e confermate e affinate a quello di Varsavia dello scorso luglio. </w:t>
      </w:r>
      <w:r w:rsidR="00002ECC" w:rsidRPr="000679FA">
        <w:rPr>
          <w:rFonts w:ascii="Times New Roman" w:hAnsi="Times New Roman" w:cs="Times New Roman"/>
        </w:rPr>
        <w:t>Diversità</w:t>
      </w:r>
      <w:r w:rsidRPr="000679FA">
        <w:rPr>
          <w:rFonts w:ascii="Times New Roman" w:hAnsi="Times New Roman" w:cs="Times New Roman"/>
        </w:rPr>
        <w:t xml:space="preserve"> </w:t>
      </w:r>
      <w:r w:rsidR="00002ECC" w:rsidRPr="000679FA">
        <w:rPr>
          <w:rFonts w:ascii="Times New Roman" w:hAnsi="Times New Roman" w:cs="Times New Roman"/>
        </w:rPr>
        <w:t xml:space="preserve">  di vedute </w:t>
      </w:r>
      <w:proofErr w:type="gramStart"/>
      <w:r w:rsidR="00002ECC" w:rsidRPr="000679FA">
        <w:rPr>
          <w:rFonts w:ascii="Times New Roman" w:hAnsi="Times New Roman" w:cs="Times New Roman"/>
        </w:rPr>
        <w:t>speculare ,</w:t>
      </w:r>
      <w:proofErr w:type="gramEnd"/>
      <w:r w:rsidR="00002ECC" w:rsidRPr="000679FA">
        <w:rPr>
          <w:rFonts w:ascii="Times New Roman" w:hAnsi="Times New Roman" w:cs="Times New Roman"/>
        </w:rPr>
        <w:t xml:space="preserve"> oserei dire  “</w:t>
      </w:r>
      <w:proofErr w:type="spellStart"/>
      <w:r w:rsidR="00002ECC" w:rsidRPr="000679FA">
        <w:rPr>
          <w:rFonts w:ascii="Times New Roman" w:hAnsi="Times New Roman" w:cs="Times New Roman"/>
        </w:rPr>
        <w:t>mutatis</w:t>
      </w:r>
      <w:proofErr w:type="spellEnd"/>
      <w:r w:rsidR="00002ECC" w:rsidRPr="000679FA">
        <w:rPr>
          <w:rFonts w:ascii="Times New Roman" w:hAnsi="Times New Roman" w:cs="Times New Roman"/>
        </w:rPr>
        <w:t xml:space="preserve"> </w:t>
      </w:r>
      <w:proofErr w:type="spellStart"/>
      <w:r w:rsidR="00002ECC" w:rsidRPr="000679FA">
        <w:rPr>
          <w:rFonts w:ascii="Times New Roman" w:hAnsi="Times New Roman" w:cs="Times New Roman"/>
        </w:rPr>
        <w:t>mutandis</w:t>
      </w:r>
      <w:proofErr w:type="spellEnd"/>
      <w:r w:rsidR="00002ECC" w:rsidRPr="000679FA">
        <w:rPr>
          <w:rFonts w:ascii="Times New Roman" w:hAnsi="Times New Roman" w:cs="Times New Roman"/>
        </w:rPr>
        <w:t>”,</w:t>
      </w:r>
      <w:r w:rsidR="0034236C" w:rsidRPr="000679FA">
        <w:rPr>
          <w:rFonts w:ascii="Times New Roman" w:hAnsi="Times New Roman" w:cs="Times New Roman"/>
        </w:rPr>
        <w:t xml:space="preserve"> </w:t>
      </w:r>
      <w:r w:rsidR="00002ECC" w:rsidRPr="000679FA">
        <w:rPr>
          <w:rFonts w:ascii="Times New Roman" w:hAnsi="Times New Roman" w:cs="Times New Roman"/>
        </w:rPr>
        <w:t>a quella che</w:t>
      </w:r>
      <w:r w:rsidR="005C12EE" w:rsidRPr="000679FA">
        <w:rPr>
          <w:rFonts w:ascii="Times New Roman" w:hAnsi="Times New Roman" w:cs="Times New Roman"/>
        </w:rPr>
        <w:t xml:space="preserve"> sullo stesso tema si registra -</w:t>
      </w:r>
      <w:r w:rsidR="00002ECC" w:rsidRPr="000679FA">
        <w:rPr>
          <w:rFonts w:ascii="Times New Roman" w:hAnsi="Times New Roman" w:cs="Times New Roman"/>
        </w:rPr>
        <w:t xml:space="preserve"> al di </w:t>
      </w:r>
      <w:r w:rsidR="00002ECC" w:rsidRPr="000679FA">
        <w:rPr>
          <w:rFonts w:ascii="Times New Roman" w:hAnsi="Times New Roman" w:cs="Times New Roman"/>
        </w:rPr>
        <w:lastRenderedPageBreak/>
        <w:t>là dell’oce</w:t>
      </w:r>
      <w:r w:rsidR="005C12EE" w:rsidRPr="000679FA">
        <w:rPr>
          <w:rFonts w:ascii="Times New Roman" w:hAnsi="Times New Roman" w:cs="Times New Roman"/>
        </w:rPr>
        <w:t>ano- in seno alla dirigenza</w:t>
      </w:r>
      <w:r w:rsidR="00002ECC" w:rsidRPr="000679FA">
        <w:rPr>
          <w:rFonts w:ascii="Times New Roman" w:hAnsi="Times New Roman" w:cs="Times New Roman"/>
        </w:rPr>
        <w:t xml:space="preserve"> e alla società americana </w:t>
      </w:r>
      <w:r w:rsidR="0034236C" w:rsidRPr="000679FA">
        <w:rPr>
          <w:rFonts w:ascii="Times New Roman" w:hAnsi="Times New Roman" w:cs="Times New Roman"/>
        </w:rPr>
        <w:t>(</w:t>
      </w:r>
      <w:r w:rsidRPr="000679FA">
        <w:rPr>
          <w:rFonts w:ascii="Times New Roman" w:hAnsi="Times New Roman" w:cs="Times New Roman"/>
        </w:rPr>
        <w:t xml:space="preserve"> </w:t>
      </w:r>
      <w:r w:rsidR="0034236C" w:rsidRPr="000679FA">
        <w:rPr>
          <w:rFonts w:ascii="Times New Roman" w:hAnsi="Times New Roman" w:cs="Times New Roman"/>
        </w:rPr>
        <w:t>con un Trump interessato quanto meno a esplorare la possibilità di una “ricucitura” dei rapporti e i Democratici</w:t>
      </w:r>
      <w:r w:rsidR="008E20D4" w:rsidRPr="000679FA">
        <w:rPr>
          <w:rFonts w:ascii="Times New Roman" w:hAnsi="Times New Roman" w:cs="Times New Roman"/>
        </w:rPr>
        <w:t>,</w:t>
      </w:r>
      <w:r w:rsidR="00D6174A" w:rsidRPr="000679FA">
        <w:rPr>
          <w:rFonts w:ascii="Times New Roman" w:hAnsi="Times New Roman" w:cs="Times New Roman"/>
        </w:rPr>
        <w:t xml:space="preserve"> ma</w:t>
      </w:r>
    </w:p>
    <w:p w14:paraId="16BE1AD1" w14:textId="463134C3" w:rsidR="00BC16F9" w:rsidRPr="000679FA" w:rsidRDefault="0034236C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anche larghi settori dell’</w:t>
      </w:r>
      <w:r w:rsidR="008E20D4" w:rsidRPr="000679FA">
        <w:rPr>
          <w:rFonts w:ascii="Times New Roman" w:hAnsi="Times New Roman" w:cs="Times New Roman"/>
        </w:rPr>
        <w:t>”</w:t>
      </w:r>
      <w:r w:rsidRPr="000679FA">
        <w:rPr>
          <w:rFonts w:ascii="Times New Roman" w:hAnsi="Times New Roman" w:cs="Times New Roman"/>
        </w:rPr>
        <w:t>establishment</w:t>
      </w:r>
      <w:r w:rsidR="008E20D4" w:rsidRPr="000679FA">
        <w:rPr>
          <w:rFonts w:ascii="Times New Roman" w:hAnsi="Times New Roman" w:cs="Times New Roman"/>
        </w:rPr>
        <w:t>”</w:t>
      </w:r>
      <w:r w:rsidRPr="000679FA">
        <w:rPr>
          <w:rFonts w:ascii="Times New Roman" w:hAnsi="Times New Roman" w:cs="Times New Roman"/>
        </w:rPr>
        <w:t xml:space="preserve"> repubblicano</w:t>
      </w:r>
      <w:r w:rsidR="008E20D4" w:rsidRPr="000679FA">
        <w:rPr>
          <w:rFonts w:ascii="Times New Roman" w:hAnsi="Times New Roman" w:cs="Times New Roman"/>
        </w:rPr>
        <w:t>,</w:t>
      </w:r>
      <w:r w:rsidRPr="000679FA">
        <w:rPr>
          <w:rFonts w:ascii="Times New Roman" w:hAnsi="Times New Roman" w:cs="Times New Roman"/>
        </w:rPr>
        <w:t xml:space="preserve"> decisamente contrari come dimostrato dal rinnovo sostanzialmente “bi-</w:t>
      </w:r>
      <w:proofErr w:type="spellStart"/>
      <w:r w:rsidRPr="000679FA">
        <w:rPr>
          <w:rFonts w:ascii="Times New Roman" w:hAnsi="Times New Roman" w:cs="Times New Roman"/>
        </w:rPr>
        <w:t>partisan</w:t>
      </w:r>
      <w:proofErr w:type="spellEnd"/>
      <w:proofErr w:type="gramStart"/>
      <w:r w:rsidRPr="000679FA">
        <w:rPr>
          <w:rFonts w:ascii="Times New Roman" w:hAnsi="Times New Roman" w:cs="Times New Roman"/>
        </w:rPr>
        <w:t xml:space="preserve">” </w:t>
      </w:r>
      <w:r w:rsidR="008E20D4" w:rsidRPr="000679FA">
        <w:rPr>
          <w:rFonts w:ascii="Times New Roman" w:hAnsi="Times New Roman" w:cs="Times New Roman"/>
        </w:rPr>
        <w:t>,</w:t>
      </w:r>
      <w:proofErr w:type="gramEnd"/>
      <w:r w:rsidR="008E20D4" w:rsidRPr="000679FA">
        <w:rPr>
          <w:rFonts w:ascii="Times New Roman" w:hAnsi="Times New Roman" w:cs="Times New Roman"/>
        </w:rPr>
        <w:t xml:space="preserve"> lo scorso luglio, </w:t>
      </w:r>
      <w:r w:rsidRPr="000679FA">
        <w:rPr>
          <w:rFonts w:ascii="Times New Roman" w:hAnsi="Times New Roman" w:cs="Times New Roman"/>
        </w:rPr>
        <w:t>delle sanzion</w:t>
      </w:r>
      <w:r w:rsidR="008E20D4" w:rsidRPr="000679FA">
        <w:rPr>
          <w:rFonts w:ascii="Times New Roman" w:hAnsi="Times New Roman" w:cs="Times New Roman"/>
        </w:rPr>
        <w:t>i</w:t>
      </w:r>
      <w:r w:rsidR="0082556B" w:rsidRPr="000679FA">
        <w:rPr>
          <w:rFonts w:ascii="Times New Roman" w:hAnsi="Times New Roman" w:cs="Times New Roman"/>
        </w:rPr>
        <w:t xml:space="preserve">  nei confronti di Mosca</w:t>
      </w:r>
      <w:r w:rsidRPr="000679FA">
        <w:rPr>
          <w:rFonts w:ascii="Times New Roman" w:hAnsi="Times New Roman" w:cs="Times New Roman"/>
        </w:rPr>
        <w:t xml:space="preserve">) </w:t>
      </w:r>
      <w:r w:rsidR="00002ECC" w:rsidRPr="000679FA">
        <w:rPr>
          <w:rFonts w:ascii="Times New Roman" w:hAnsi="Times New Roman" w:cs="Times New Roman"/>
        </w:rPr>
        <w:t>.</w:t>
      </w:r>
    </w:p>
    <w:p w14:paraId="5868DB2C" w14:textId="77777777" w:rsidR="001B7E5F" w:rsidRPr="000679FA" w:rsidRDefault="001B7E5F" w:rsidP="001E3576">
      <w:pPr>
        <w:ind w:left="360"/>
        <w:jc w:val="both"/>
        <w:rPr>
          <w:rFonts w:ascii="Times New Roman" w:hAnsi="Times New Roman" w:cs="Times New Roman"/>
        </w:rPr>
      </w:pPr>
    </w:p>
    <w:p w14:paraId="49ACFDFA" w14:textId="0168F042" w:rsidR="001B7E5F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1B7E5F" w:rsidRPr="000679FA">
        <w:rPr>
          <w:rFonts w:ascii="Times New Roman" w:hAnsi="Times New Roman" w:cs="Times New Roman"/>
        </w:rPr>
        <w:t>Tra i secondi</w:t>
      </w:r>
      <w:r w:rsidR="007C1C16" w:rsidRPr="000679FA">
        <w:rPr>
          <w:rFonts w:ascii="Times New Roman" w:hAnsi="Times New Roman" w:cs="Times New Roman"/>
        </w:rPr>
        <w:t xml:space="preserve"> </w:t>
      </w:r>
      <w:proofErr w:type="gramStart"/>
      <w:r w:rsidR="007C1C16" w:rsidRPr="000679FA">
        <w:rPr>
          <w:rFonts w:ascii="Times New Roman" w:hAnsi="Times New Roman" w:cs="Times New Roman"/>
        </w:rPr>
        <w:t>( quelli</w:t>
      </w:r>
      <w:proofErr w:type="gramEnd"/>
      <w:r w:rsidR="007C1C16" w:rsidRPr="000679FA">
        <w:rPr>
          <w:rFonts w:ascii="Times New Roman" w:hAnsi="Times New Roman" w:cs="Times New Roman"/>
        </w:rPr>
        <w:t xml:space="preserve"> cioè di natura a oggi congiunturale)</w:t>
      </w:r>
      <w:r w:rsidR="000B2DC6" w:rsidRPr="000679FA">
        <w:rPr>
          <w:rFonts w:ascii="Times New Roman" w:hAnsi="Times New Roman" w:cs="Times New Roman"/>
        </w:rPr>
        <w:t xml:space="preserve">, </w:t>
      </w:r>
      <w:r w:rsidR="00D1255E" w:rsidRPr="000679FA">
        <w:rPr>
          <w:rFonts w:ascii="Times New Roman" w:hAnsi="Times New Roman" w:cs="Times New Roman"/>
        </w:rPr>
        <w:t>collocherei in primo luogo</w:t>
      </w:r>
      <w:r w:rsidR="001B7E5F" w:rsidRPr="000679FA">
        <w:rPr>
          <w:rFonts w:ascii="Times New Roman" w:hAnsi="Times New Roman" w:cs="Times New Roman"/>
        </w:rPr>
        <w:t xml:space="preserve"> </w:t>
      </w:r>
      <w:r w:rsidR="007C1C16" w:rsidRPr="000679FA">
        <w:rPr>
          <w:rFonts w:ascii="Times New Roman" w:hAnsi="Times New Roman" w:cs="Times New Roman"/>
        </w:rPr>
        <w:t xml:space="preserve">il </w:t>
      </w:r>
      <w:r w:rsidR="00FC10A8" w:rsidRPr="000679FA">
        <w:rPr>
          <w:rFonts w:ascii="Times New Roman" w:hAnsi="Times New Roman" w:cs="Times New Roman"/>
        </w:rPr>
        <w:t xml:space="preserve"> “</w:t>
      </w:r>
      <w:r w:rsidR="001B7E5F" w:rsidRPr="000679FA">
        <w:rPr>
          <w:rFonts w:ascii="Times New Roman" w:hAnsi="Times New Roman" w:cs="Times New Roman"/>
        </w:rPr>
        <w:t>fattore Trump</w:t>
      </w:r>
      <w:r w:rsidR="00FC10A8" w:rsidRPr="000679FA">
        <w:rPr>
          <w:rFonts w:ascii="Times New Roman" w:hAnsi="Times New Roman" w:cs="Times New Roman"/>
        </w:rPr>
        <w:t>”</w:t>
      </w:r>
      <w:r w:rsidR="001B7E5F" w:rsidRPr="000679FA">
        <w:rPr>
          <w:rFonts w:ascii="Times New Roman" w:hAnsi="Times New Roman" w:cs="Times New Roman"/>
        </w:rPr>
        <w:t xml:space="preserve"> , espressione </w:t>
      </w:r>
      <w:r w:rsidR="00D1255E" w:rsidRPr="000679FA">
        <w:rPr>
          <w:rFonts w:ascii="Times New Roman" w:hAnsi="Times New Roman" w:cs="Times New Roman"/>
        </w:rPr>
        <w:t xml:space="preserve">peraltro </w:t>
      </w:r>
      <w:r w:rsidR="001B7E5F" w:rsidRPr="000679FA">
        <w:rPr>
          <w:rFonts w:ascii="Times New Roman" w:hAnsi="Times New Roman" w:cs="Times New Roman"/>
        </w:rPr>
        <w:t xml:space="preserve">di un malessere profondo di vasti strati  della </w:t>
      </w:r>
      <w:r w:rsidR="000D6888" w:rsidRPr="000679FA">
        <w:rPr>
          <w:rFonts w:ascii="Times New Roman" w:hAnsi="Times New Roman" w:cs="Times New Roman"/>
        </w:rPr>
        <w:t xml:space="preserve">società americana </w:t>
      </w:r>
      <w:r w:rsidR="005C12EE" w:rsidRPr="000679FA">
        <w:rPr>
          <w:rFonts w:ascii="Times New Roman" w:hAnsi="Times New Roman" w:cs="Times New Roman"/>
        </w:rPr>
        <w:t xml:space="preserve">che potrebbe pesare ancora a </w:t>
      </w:r>
      <w:r w:rsidR="001B7E5F" w:rsidRPr="000679FA">
        <w:rPr>
          <w:rFonts w:ascii="Times New Roman" w:hAnsi="Times New Roman" w:cs="Times New Roman"/>
        </w:rPr>
        <w:t xml:space="preserve"> lungo ( voglio dire anche al di là del primo mandat</w:t>
      </w:r>
      <w:r w:rsidR="000D6888" w:rsidRPr="000679FA">
        <w:rPr>
          <w:rFonts w:ascii="Times New Roman" w:hAnsi="Times New Roman" w:cs="Times New Roman"/>
        </w:rPr>
        <w:t>o dell’attuale inquilino della C</w:t>
      </w:r>
      <w:r w:rsidR="001B7E5F" w:rsidRPr="000679FA">
        <w:rPr>
          <w:rFonts w:ascii="Times New Roman" w:hAnsi="Times New Roman" w:cs="Times New Roman"/>
        </w:rPr>
        <w:t>asa Bianca) sulle scelte del</w:t>
      </w:r>
      <w:r w:rsidR="00F47172" w:rsidRPr="000679FA">
        <w:rPr>
          <w:rFonts w:ascii="Times New Roman" w:hAnsi="Times New Roman" w:cs="Times New Roman"/>
        </w:rPr>
        <w:t xml:space="preserve"> corpo elettorale in sede di </w:t>
      </w:r>
      <w:r w:rsidR="001B7E5F" w:rsidRPr="000679FA">
        <w:rPr>
          <w:rFonts w:ascii="Times New Roman" w:hAnsi="Times New Roman" w:cs="Times New Roman"/>
        </w:rPr>
        <w:t>elez</w:t>
      </w:r>
      <w:r w:rsidR="00794709" w:rsidRPr="000679FA">
        <w:rPr>
          <w:rFonts w:ascii="Times New Roman" w:hAnsi="Times New Roman" w:cs="Times New Roman"/>
        </w:rPr>
        <w:t>ione del Capo dello Stato . L</w:t>
      </w:r>
      <w:r w:rsidR="001B7E5F" w:rsidRPr="000679FA">
        <w:rPr>
          <w:rFonts w:ascii="Times New Roman" w:hAnsi="Times New Roman" w:cs="Times New Roman"/>
        </w:rPr>
        <w:t>e prossime elezioni di mezzo</w:t>
      </w:r>
      <w:r w:rsidR="00794709" w:rsidRPr="000679FA">
        <w:rPr>
          <w:rFonts w:ascii="Times New Roman" w:hAnsi="Times New Roman" w:cs="Times New Roman"/>
        </w:rPr>
        <w:t xml:space="preserve"> termine ci potranno, </w:t>
      </w:r>
      <w:proofErr w:type="gramStart"/>
      <w:r w:rsidR="00794709" w:rsidRPr="000679FA">
        <w:rPr>
          <w:rFonts w:ascii="Times New Roman" w:hAnsi="Times New Roman" w:cs="Times New Roman"/>
        </w:rPr>
        <w:t xml:space="preserve">ritengo, </w:t>
      </w:r>
      <w:r w:rsidR="001B7E5F" w:rsidRPr="000679FA">
        <w:rPr>
          <w:rFonts w:ascii="Times New Roman" w:hAnsi="Times New Roman" w:cs="Times New Roman"/>
        </w:rPr>
        <w:t xml:space="preserve"> fornire</w:t>
      </w:r>
      <w:proofErr w:type="gramEnd"/>
      <w:r w:rsidR="001B7E5F" w:rsidRPr="000679FA">
        <w:rPr>
          <w:rFonts w:ascii="Times New Roman" w:hAnsi="Times New Roman" w:cs="Times New Roman"/>
        </w:rPr>
        <w:t xml:space="preserve"> utili in</w:t>
      </w:r>
      <w:r w:rsidR="00794709" w:rsidRPr="000679FA">
        <w:rPr>
          <w:rFonts w:ascii="Times New Roman" w:hAnsi="Times New Roman" w:cs="Times New Roman"/>
        </w:rPr>
        <w:t>dicazioni al riguardo.</w:t>
      </w:r>
    </w:p>
    <w:p w14:paraId="2EC58E15" w14:textId="77777777" w:rsidR="001B7E5F" w:rsidRPr="000679FA" w:rsidRDefault="001B7E5F" w:rsidP="001E3576">
      <w:pPr>
        <w:ind w:left="360"/>
        <w:jc w:val="both"/>
        <w:rPr>
          <w:rFonts w:ascii="Times New Roman" w:hAnsi="Times New Roman" w:cs="Times New Roman"/>
        </w:rPr>
      </w:pPr>
    </w:p>
    <w:p w14:paraId="76BBE405" w14:textId="1EE2622C" w:rsidR="001B7E5F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776895" w:rsidRPr="000679FA">
        <w:rPr>
          <w:rFonts w:ascii="Times New Roman" w:hAnsi="Times New Roman" w:cs="Times New Roman"/>
        </w:rPr>
        <w:t>S</w:t>
      </w:r>
      <w:r w:rsidR="001B7E5F" w:rsidRPr="000679FA">
        <w:rPr>
          <w:rFonts w:ascii="Times New Roman" w:hAnsi="Times New Roman" w:cs="Times New Roman"/>
        </w:rPr>
        <w:t>ul</w:t>
      </w:r>
      <w:r w:rsidR="007C1C16" w:rsidRPr="000679FA">
        <w:rPr>
          <w:rFonts w:ascii="Times New Roman" w:hAnsi="Times New Roman" w:cs="Times New Roman"/>
        </w:rPr>
        <w:t>lo specifico</w:t>
      </w:r>
      <w:r w:rsidR="001B7E5F" w:rsidRPr="000679FA">
        <w:rPr>
          <w:rFonts w:ascii="Times New Roman" w:hAnsi="Times New Roman" w:cs="Times New Roman"/>
        </w:rPr>
        <w:t xml:space="preserve"> versan</w:t>
      </w:r>
      <w:r w:rsidR="00524E9C" w:rsidRPr="000679FA">
        <w:rPr>
          <w:rFonts w:ascii="Times New Roman" w:hAnsi="Times New Roman" w:cs="Times New Roman"/>
        </w:rPr>
        <w:t>t</w:t>
      </w:r>
      <w:r w:rsidR="001B7E5F" w:rsidRPr="000679FA">
        <w:rPr>
          <w:rFonts w:ascii="Times New Roman" w:hAnsi="Times New Roman" w:cs="Times New Roman"/>
        </w:rPr>
        <w:t xml:space="preserve">e del rapporto transatlantico rilevano in </w:t>
      </w:r>
      <w:proofErr w:type="gramStart"/>
      <w:r w:rsidR="001B7E5F" w:rsidRPr="000679FA">
        <w:rPr>
          <w:rFonts w:ascii="Times New Roman" w:hAnsi="Times New Roman" w:cs="Times New Roman"/>
        </w:rPr>
        <w:t>particolare,  a</w:t>
      </w:r>
      <w:proofErr w:type="gramEnd"/>
      <w:r w:rsidR="001B7E5F" w:rsidRPr="000679FA">
        <w:rPr>
          <w:rFonts w:ascii="Times New Roman" w:hAnsi="Times New Roman" w:cs="Times New Roman"/>
        </w:rPr>
        <w:t xml:space="preserve"> mio avviso , due elementi le</w:t>
      </w:r>
      <w:r w:rsidR="000D6888" w:rsidRPr="000679FA">
        <w:rPr>
          <w:rFonts w:ascii="Times New Roman" w:hAnsi="Times New Roman" w:cs="Times New Roman"/>
        </w:rPr>
        <w:t xml:space="preserve">gati alla personalità inabituale </w:t>
      </w:r>
      <w:r w:rsidR="001B7E5F" w:rsidRPr="000679FA">
        <w:rPr>
          <w:rFonts w:ascii="Times New Roman" w:hAnsi="Times New Roman" w:cs="Times New Roman"/>
        </w:rPr>
        <w:t>del successo</w:t>
      </w:r>
      <w:r w:rsidR="00D1255E" w:rsidRPr="000679FA">
        <w:rPr>
          <w:rFonts w:ascii="Times New Roman" w:hAnsi="Times New Roman" w:cs="Times New Roman"/>
        </w:rPr>
        <w:t>re di Barack Obama rispetto all’ insieme dei</w:t>
      </w:r>
      <w:r w:rsidR="001B7E5F" w:rsidRPr="000679FA">
        <w:rPr>
          <w:rFonts w:ascii="Times New Roman" w:hAnsi="Times New Roman" w:cs="Times New Roman"/>
        </w:rPr>
        <w:t xml:space="preserve"> suoi predecessori dal primo dopo guerra a oggi.</w:t>
      </w:r>
    </w:p>
    <w:p w14:paraId="06BC91B0" w14:textId="77777777" w:rsidR="001B7E5F" w:rsidRPr="000679FA" w:rsidRDefault="001B7E5F" w:rsidP="001E3576">
      <w:pPr>
        <w:ind w:left="360"/>
        <w:jc w:val="both"/>
        <w:rPr>
          <w:rFonts w:ascii="Times New Roman" w:hAnsi="Times New Roman" w:cs="Times New Roman"/>
        </w:rPr>
      </w:pPr>
    </w:p>
    <w:p w14:paraId="6F182633" w14:textId="2934A865" w:rsidR="005409B7" w:rsidRPr="000679FA" w:rsidRDefault="001B7E5F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Il </w:t>
      </w:r>
      <w:r w:rsidRPr="000679FA">
        <w:rPr>
          <w:rFonts w:ascii="Times New Roman" w:hAnsi="Times New Roman" w:cs="Times New Roman"/>
          <w:b/>
          <w:u w:val="single"/>
        </w:rPr>
        <w:t>primo</w:t>
      </w:r>
      <w:r w:rsidRPr="000679FA">
        <w:rPr>
          <w:rFonts w:ascii="Times New Roman" w:hAnsi="Times New Roman" w:cs="Times New Roman"/>
        </w:rPr>
        <w:t xml:space="preserve"> risiede nel suo richiamo ricorrente ed esplicito a quel</w:t>
      </w:r>
      <w:r w:rsidR="001E3576" w:rsidRPr="000679FA">
        <w:rPr>
          <w:rFonts w:ascii="Times New Roman" w:hAnsi="Times New Roman" w:cs="Times New Roman"/>
        </w:rPr>
        <w:t xml:space="preserve"> principio di </w:t>
      </w:r>
      <w:r w:rsidR="000B2DC6" w:rsidRPr="000679FA">
        <w:rPr>
          <w:rFonts w:ascii="Times New Roman" w:hAnsi="Times New Roman" w:cs="Times New Roman"/>
        </w:rPr>
        <w:t>“</w:t>
      </w:r>
      <w:r w:rsidR="00A01C43" w:rsidRPr="000679FA">
        <w:rPr>
          <w:rFonts w:ascii="Times New Roman" w:hAnsi="Times New Roman" w:cs="Times New Roman"/>
        </w:rPr>
        <w:t xml:space="preserve">America first” - </w:t>
      </w:r>
      <w:r w:rsidRPr="000679FA">
        <w:rPr>
          <w:rFonts w:ascii="Times New Roman" w:hAnsi="Times New Roman" w:cs="Times New Roman"/>
        </w:rPr>
        <w:t>certo non nuovo nel panorama poli</w:t>
      </w:r>
      <w:r w:rsidR="00C83671" w:rsidRPr="000679FA">
        <w:rPr>
          <w:rFonts w:ascii="Times New Roman" w:hAnsi="Times New Roman" w:cs="Times New Roman"/>
        </w:rPr>
        <w:t>tico statunitense</w:t>
      </w:r>
      <w:r w:rsidRPr="000679FA">
        <w:rPr>
          <w:rFonts w:ascii="Times New Roman" w:hAnsi="Times New Roman" w:cs="Times New Roman"/>
        </w:rPr>
        <w:t xml:space="preserve"> anche ai livelli più </w:t>
      </w:r>
      <w:proofErr w:type="gramStart"/>
      <w:r w:rsidRPr="000679FA">
        <w:rPr>
          <w:rFonts w:ascii="Times New Roman" w:hAnsi="Times New Roman" w:cs="Times New Roman"/>
        </w:rPr>
        <w:t>alti.</w:t>
      </w:r>
      <w:r w:rsidR="00A01C43" w:rsidRPr="000679FA">
        <w:rPr>
          <w:rFonts w:ascii="Times New Roman" w:hAnsi="Times New Roman" w:cs="Times New Roman"/>
        </w:rPr>
        <w:t>.</w:t>
      </w:r>
      <w:proofErr w:type="gramEnd"/>
      <w:r w:rsidR="00A01C43" w:rsidRPr="000679FA">
        <w:rPr>
          <w:rFonts w:ascii="Times New Roman" w:hAnsi="Times New Roman" w:cs="Times New Roman"/>
        </w:rPr>
        <w:t>-</w:t>
      </w:r>
      <w:r w:rsidRPr="000679FA">
        <w:rPr>
          <w:rFonts w:ascii="Times New Roman" w:hAnsi="Times New Roman" w:cs="Times New Roman"/>
        </w:rPr>
        <w:t xml:space="preserve">  </w:t>
      </w:r>
      <w:r w:rsidR="00D241B6" w:rsidRPr="000679FA">
        <w:rPr>
          <w:rFonts w:ascii="Times New Roman" w:hAnsi="Times New Roman" w:cs="Times New Roman"/>
        </w:rPr>
        <w:t>ma da lui declinato in maniera particolarmente assertiva anche nei toni. Tanto da spingere talun</w:t>
      </w:r>
      <w:r w:rsidR="00A01C43" w:rsidRPr="000679FA">
        <w:rPr>
          <w:rFonts w:ascii="Times New Roman" w:hAnsi="Times New Roman" w:cs="Times New Roman"/>
        </w:rPr>
        <w:t xml:space="preserve">i </w:t>
      </w:r>
      <w:proofErr w:type="gramStart"/>
      <w:r w:rsidR="00A01C43" w:rsidRPr="000679FA">
        <w:rPr>
          <w:rFonts w:ascii="Times New Roman" w:hAnsi="Times New Roman" w:cs="Times New Roman"/>
        </w:rPr>
        <w:t>( come</w:t>
      </w:r>
      <w:proofErr w:type="gramEnd"/>
      <w:r w:rsidR="00A01C43" w:rsidRPr="000679FA">
        <w:rPr>
          <w:rFonts w:ascii="Times New Roman" w:hAnsi="Times New Roman" w:cs="Times New Roman"/>
        </w:rPr>
        <w:t xml:space="preserve"> </w:t>
      </w:r>
      <w:r w:rsidR="00E21BFB" w:rsidRPr="000679FA">
        <w:rPr>
          <w:rFonts w:ascii="Times New Roman" w:hAnsi="Times New Roman" w:cs="Times New Roman"/>
        </w:rPr>
        <w:t xml:space="preserve">Dina </w:t>
      </w:r>
      <w:proofErr w:type="spellStart"/>
      <w:r w:rsidR="00E21BFB" w:rsidRPr="000679FA">
        <w:rPr>
          <w:rFonts w:ascii="Times New Roman" w:hAnsi="Times New Roman" w:cs="Times New Roman"/>
        </w:rPr>
        <w:t>Pardijs</w:t>
      </w:r>
      <w:proofErr w:type="spellEnd"/>
      <w:r w:rsidR="00E21BFB" w:rsidRPr="000679FA">
        <w:rPr>
          <w:rFonts w:ascii="Times New Roman" w:hAnsi="Times New Roman" w:cs="Times New Roman"/>
        </w:rPr>
        <w:t xml:space="preserve"> e Jeremy </w:t>
      </w:r>
      <w:proofErr w:type="spellStart"/>
      <w:r w:rsidR="00E21BFB" w:rsidRPr="000679FA">
        <w:rPr>
          <w:rFonts w:ascii="Times New Roman" w:hAnsi="Times New Roman" w:cs="Times New Roman"/>
        </w:rPr>
        <w:t>S</w:t>
      </w:r>
      <w:r w:rsidR="00D241B6" w:rsidRPr="000679FA">
        <w:rPr>
          <w:rFonts w:ascii="Times New Roman" w:hAnsi="Times New Roman" w:cs="Times New Roman"/>
        </w:rPr>
        <w:t>hap</w:t>
      </w:r>
      <w:r w:rsidR="00D1255E" w:rsidRPr="000679FA">
        <w:rPr>
          <w:rFonts w:ascii="Times New Roman" w:hAnsi="Times New Roman" w:cs="Times New Roman"/>
        </w:rPr>
        <w:t>iro</w:t>
      </w:r>
      <w:proofErr w:type="spellEnd"/>
      <w:r w:rsidR="00D1255E" w:rsidRPr="000679FA">
        <w:rPr>
          <w:rFonts w:ascii="Times New Roman" w:hAnsi="Times New Roman" w:cs="Times New Roman"/>
        </w:rPr>
        <w:t xml:space="preserve"> in un loro recente </w:t>
      </w:r>
      <w:r w:rsidR="00512C9F" w:rsidRPr="000679FA">
        <w:rPr>
          <w:rFonts w:ascii="Times New Roman" w:hAnsi="Times New Roman" w:cs="Times New Roman"/>
        </w:rPr>
        <w:t xml:space="preserve"> articolo per the “</w:t>
      </w:r>
      <w:proofErr w:type="spellStart"/>
      <w:r w:rsidR="00512C9F" w:rsidRPr="000679FA">
        <w:rPr>
          <w:rFonts w:ascii="Times New Roman" w:hAnsi="Times New Roman" w:cs="Times New Roman"/>
        </w:rPr>
        <w:t>E</w:t>
      </w:r>
      <w:r w:rsidR="00D241B6" w:rsidRPr="000679FA">
        <w:rPr>
          <w:rFonts w:ascii="Times New Roman" w:hAnsi="Times New Roman" w:cs="Times New Roman"/>
        </w:rPr>
        <w:t>uropean</w:t>
      </w:r>
      <w:proofErr w:type="spellEnd"/>
      <w:r w:rsidR="00D241B6" w:rsidRPr="000679FA">
        <w:rPr>
          <w:rFonts w:ascii="Times New Roman" w:hAnsi="Times New Roman" w:cs="Times New Roman"/>
        </w:rPr>
        <w:t xml:space="preserve"> </w:t>
      </w:r>
      <w:proofErr w:type="spellStart"/>
      <w:r w:rsidR="00D241B6" w:rsidRPr="000679FA">
        <w:rPr>
          <w:rFonts w:ascii="Times New Roman" w:hAnsi="Times New Roman" w:cs="Times New Roman"/>
        </w:rPr>
        <w:t>Council</w:t>
      </w:r>
      <w:proofErr w:type="spellEnd"/>
      <w:r w:rsidR="00D241B6" w:rsidRPr="000679FA">
        <w:rPr>
          <w:rFonts w:ascii="Times New Roman" w:hAnsi="Times New Roman" w:cs="Times New Roman"/>
        </w:rPr>
        <w:t xml:space="preserve"> for </w:t>
      </w:r>
      <w:proofErr w:type="spellStart"/>
      <w:r w:rsidR="00D241B6" w:rsidRPr="000679FA">
        <w:rPr>
          <w:rFonts w:ascii="Times New Roman" w:hAnsi="Times New Roman" w:cs="Times New Roman"/>
        </w:rPr>
        <w:t>Foreign</w:t>
      </w:r>
      <w:proofErr w:type="spellEnd"/>
      <w:r w:rsidR="00D241B6" w:rsidRPr="000679FA">
        <w:rPr>
          <w:rFonts w:ascii="Times New Roman" w:hAnsi="Times New Roman" w:cs="Times New Roman"/>
        </w:rPr>
        <w:t xml:space="preserve"> Relations”) ad asserire: </w:t>
      </w:r>
      <w:r w:rsidR="00D241B6" w:rsidRPr="000679FA">
        <w:rPr>
          <w:rFonts w:ascii="Times New Roman" w:hAnsi="Times New Roman" w:cs="Times New Roman"/>
          <w:i/>
        </w:rPr>
        <w:t>“ la sua promessa di porre l’America davanti a tutto rappresenta una sfida esistenziale alla visione consolidata del legame transatlantico e della sicurezza europea”</w:t>
      </w:r>
      <w:r w:rsidR="00D241B6" w:rsidRPr="000679FA">
        <w:rPr>
          <w:rFonts w:ascii="Times New Roman" w:hAnsi="Times New Roman" w:cs="Times New Roman"/>
        </w:rPr>
        <w:t xml:space="preserve">. E ad aggiungere: </w:t>
      </w:r>
      <w:proofErr w:type="gramStart"/>
      <w:r w:rsidR="00D241B6" w:rsidRPr="000679FA">
        <w:rPr>
          <w:rFonts w:ascii="Times New Roman" w:hAnsi="Times New Roman" w:cs="Times New Roman"/>
        </w:rPr>
        <w:t>“</w:t>
      </w:r>
      <w:r w:rsidR="00D241B6" w:rsidRPr="000679FA">
        <w:rPr>
          <w:rFonts w:ascii="Times New Roman" w:hAnsi="Times New Roman" w:cs="Times New Roman"/>
          <w:i/>
        </w:rPr>
        <w:t>….</w:t>
      </w:r>
      <w:proofErr w:type="gramEnd"/>
      <w:r w:rsidR="00D241B6" w:rsidRPr="000679FA">
        <w:rPr>
          <w:rFonts w:ascii="Times New Roman" w:hAnsi="Times New Roman" w:cs="Times New Roman"/>
          <w:i/>
        </w:rPr>
        <w:t>.la sua antipatia nei riguardi della integrazione europea e la sua intenzione di riscrivere le regole del commercio internazionale rappresentano un</w:t>
      </w:r>
      <w:r w:rsidR="00512C9F" w:rsidRPr="000679FA">
        <w:rPr>
          <w:rFonts w:ascii="Times New Roman" w:hAnsi="Times New Roman" w:cs="Times New Roman"/>
          <w:i/>
        </w:rPr>
        <w:t xml:space="preserve">a </w:t>
      </w:r>
      <w:r w:rsidR="00D241B6" w:rsidRPr="000679FA">
        <w:rPr>
          <w:rFonts w:ascii="Times New Roman" w:hAnsi="Times New Roman" w:cs="Times New Roman"/>
          <w:i/>
        </w:rPr>
        <w:t>sfida per la prosperità europea..”.</w:t>
      </w:r>
    </w:p>
    <w:p w14:paraId="672A2287" w14:textId="77777777" w:rsidR="005409B7" w:rsidRPr="000679FA" w:rsidRDefault="005409B7" w:rsidP="001E3576">
      <w:pPr>
        <w:ind w:left="360"/>
        <w:jc w:val="both"/>
        <w:rPr>
          <w:rFonts w:ascii="Times New Roman" w:hAnsi="Times New Roman" w:cs="Times New Roman"/>
        </w:rPr>
      </w:pPr>
    </w:p>
    <w:p w14:paraId="5EC9DE63" w14:textId="2136389E" w:rsidR="00512C9F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D241B6" w:rsidRPr="000679FA">
        <w:rPr>
          <w:rFonts w:ascii="Times New Roman" w:hAnsi="Times New Roman" w:cs="Times New Roman"/>
        </w:rPr>
        <w:t>Parole forti, forse troppo</w:t>
      </w:r>
      <w:r w:rsidR="0082556B" w:rsidRPr="000679FA">
        <w:rPr>
          <w:rFonts w:ascii="Times New Roman" w:hAnsi="Times New Roman" w:cs="Times New Roman"/>
        </w:rPr>
        <w:t>,</w:t>
      </w:r>
      <w:r w:rsidR="00D241B6" w:rsidRPr="000679FA">
        <w:rPr>
          <w:rFonts w:ascii="Times New Roman" w:hAnsi="Times New Roman" w:cs="Times New Roman"/>
        </w:rPr>
        <w:t xml:space="preserve"> che mi sento di condividere </w:t>
      </w:r>
      <w:r w:rsidR="00512C9F" w:rsidRPr="000679FA">
        <w:rPr>
          <w:rFonts w:ascii="Times New Roman" w:hAnsi="Times New Roman" w:cs="Times New Roman"/>
        </w:rPr>
        <w:t>solo in pa</w:t>
      </w:r>
      <w:r w:rsidR="0082556B" w:rsidRPr="000679FA">
        <w:rPr>
          <w:rFonts w:ascii="Times New Roman" w:hAnsi="Times New Roman" w:cs="Times New Roman"/>
        </w:rPr>
        <w:t>rte ma</w:t>
      </w:r>
      <w:r w:rsidR="005409B7" w:rsidRPr="000679FA">
        <w:rPr>
          <w:rFonts w:ascii="Times New Roman" w:hAnsi="Times New Roman" w:cs="Times New Roman"/>
        </w:rPr>
        <w:t xml:space="preserve"> che ben esprimono però una percezione</w:t>
      </w:r>
      <w:r w:rsidR="00512C9F" w:rsidRPr="000679FA">
        <w:rPr>
          <w:rFonts w:ascii="Times New Roman" w:hAnsi="Times New Roman" w:cs="Times New Roman"/>
        </w:rPr>
        <w:t xml:space="preserve"> prevalente in Europa e largamente diffusa negli stessi Stati Uniti quanto meno</w:t>
      </w:r>
      <w:r w:rsidR="005409B7" w:rsidRPr="000679FA">
        <w:rPr>
          <w:rFonts w:ascii="Times New Roman" w:hAnsi="Times New Roman" w:cs="Times New Roman"/>
        </w:rPr>
        <w:t xml:space="preserve"> in seno alle locali</w:t>
      </w:r>
      <w:r w:rsidR="000D6888" w:rsidRPr="000679FA">
        <w:rPr>
          <w:rFonts w:ascii="Times New Roman" w:hAnsi="Times New Roman" w:cs="Times New Roman"/>
        </w:rPr>
        <w:t xml:space="preserve"> “é</w:t>
      </w:r>
      <w:r w:rsidR="00512C9F" w:rsidRPr="000679FA">
        <w:rPr>
          <w:rFonts w:ascii="Times New Roman" w:hAnsi="Times New Roman" w:cs="Times New Roman"/>
        </w:rPr>
        <w:t>lites”.</w:t>
      </w:r>
    </w:p>
    <w:p w14:paraId="2B6245ED" w14:textId="77777777" w:rsidR="00512C9F" w:rsidRPr="000679FA" w:rsidRDefault="00512C9F" w:rsidP="001E3576">
      <w:pPr>
        <w:ind w:left="360"/>
        <w:jc w:val="both"/>
        <w:rPr>
          <w:rFonts w:ascii="Times New Roman" w:hAnsi="Times New Roman" w:cs="Times New Roman"/>
        </w:rPr>
      </w:pPr>
    </w:p>
    <w:p w14:paraId="240DBCD2" w14:textId="246DE457" w:rsidR="00F911C3" w:rsidRPr="000679FA" w:rsidRDefault="00512C9F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E, come tutti sappiamo, nella geo-politica le percezioni contano e </w:t>
      </w:r>
      <w:r w:rsidR="008E20D4" w:rsidRPr="000679FA">
        <w:rPr>
          <w:rFonts w:ascii="Times New Roman" w:hAnsi="Times New Roman" w:cs="Times New Roman"/>
        </w:rPr>
        <w:t xml:space="preserve"> </w:t>
      </w:r>
      <w:r w:rsidR="0082556B" w:rsidRPr="000679FA">
        <w:rPr>
          <w:rFonts w:ascii="Times New Roman" w:hAnsi="Times New Roman" w:cs="Times New Roman"/>
        </w:rPr>
        <w:t xml:space="preserve"> </w:t>
      </w:r>
      <w:proofErr w:type="gramStart"/>
      <w:r w:rsidRPr="000679FA">
        <w:rPr>
          <w:rFonts w:ascii="Times New Roman" w:hAnsi="Times New Roman" w:cs="Times New Roman"/>
        </w:rPr>
        <w:t>come..</w:t>
      </w:r>
      <w:proofErr w:type="gramEnd"/>
      <w:r w:rsidR="00EC2DE0" w:rsidRPr="000679FA">
        <w:rPr>
          <w:rFonts w:ascii="Times New Roman" w:hAnsi="Times New Roman" w:cs="Times New Roman"/>
        </w:rPr>
        <w:t xml:space="preserve">, </w:t>
      </w:r>
      <w:r w:rsidR="00FC10A8" w:rsidRPr="000679FA">
        <w:rPr>
          <w:rFonts w:ascii="Times New Roman" w:hAnsi="Times New Roman" w:cs="Times New Roman"/>
        </w:rPr>
        <w:t>tanto da divenire uno dei</w:t>
      </w:r>
      <w:r w:rsidRPr="000679FA">
        <w:rPr>
          <w:rFonts w:ascii="Times New Roman" w:hAnsi="Times New Roman" w:cs="Times New Roman"/>
        </w:rPr>
        <w:t xml:space="preserve"> fattori dell’equazione.</w:t>
      </w:r>
    </w:p>
    <w:p w14:paraId="41994FF1" w14:textId="77777777" w:rsidR="00F911C3" w:rsidRPr="000679FA" w:rsidRDefault="00F911C3" w:rsidP="001E3576">
      <w:pPr>
        <w:ind w:left="360"/>
        <w:jc w:val="both"/>
        <w:rPr>
          <w:rFonts w:ascii="Times New Roman" w:hAnsi="Times New Roman" w:cs="Times New Roman"/>
        </w:rPr>
      </w:pPr>
    </w:p>
    <w:p w14:paraId="319CA226" w14:textId="77777777" w:rsidR="00F911C3" w:rsidRPr="000679FA" w:rsidRDefault="00F911C3" w:rsidP="001E3576">
      <w:pPr>
        <w:ind w:left="360"/>
        <w:jc w:val="both"/>
        <w:rPr>
          <w:rFonts w:ascii="Times New Roman" w:hAnsi="Times New Roman" w:cs="Times New Roman"/>
        </w:rPr>
      </w:pPr>
    </w:p>
    <w:p w14:paraId="5D449727" w14:textId="2A6407A2" w:rsidR="00512C9F" w:rsidRPr="000679FA" w:rsidRDefault="001E3576" w:rsidP="001E3576">
      <w:pPr>
        <w:jc w:val="both"/>
        <w:rPr>
          <w:rFonts w:ascii="Times New Roman" w:hAnsi="Times New Roman" w:cs="Times New Roman"/>
          <w:i/>
        </w:rPr>
      </w:pPr>
      <w:r w:rsidRPr="000679FA">
        <w:rPr>
          <w:rFonts w:ascii="Times New Roman" w:hAnsi="Times New Roman" w:cs="Times New Roman"/>
        </w:rPr>
        <w:t xml:space="preserve">     Il s</w:t>
      </w:r>
      <w:r w:rsidR="00F911C3" w:rsidRPr="000679FA">
        <w:rPr>
          <w:rFonts w:ascii="Times New Roman" w:hAnsi="Times New Roman" w:cs="Times New Roman"/>
        </w:rPr>
        <w:t>econdo</w:t>
      </w:r>
      <w:r w:rsidR="00F47172" w:rsidRPr="000679FA">
        <w:rPr>
          <w:rFonts w:ascii="Times New Roman" w:hAnsi="Times New Roman" w:cs="Times New Roman"/>
        </w:rPr>
        <w:t xml:space="preserve"> </w:t>
      </w:r>
      <w:r w:rsidR="005409B7" w:rsidRPr="000679FA">
        <w:rPr>
          <w:rFonts w:ascii="Times New Roman" w:hAnsi="Times New Roman" w:cs="Times New Roman"/>
        </w:rPr>
        <w:t>dei fattori di discontinuità emersi con l</w:t>
      </w:r>
      <w:r w:rsidR="00FC10A8" w:rsidRPr="000679FA">
        <w:rPr>
          <w:rFonts w:ascii="Times New Roman" w:hAnsi="Times New Roman" w:cs="Times New Roman"/>
        </w:rPr>
        <w:t xml:space="preserve">’avvento </w:t>
      </w:r>
      <w:proofErr w:type="gramStart"/>
      <w:r w:rsidR="00FC10A8" w:rsidRPr="000679FA">
        <w:rPr>
          <w:rFonts w:ascii="Times New Roman" w:hAnsi="Times New Roman" w:cs="Times New Roman"/>
        </w:rPr>
        <w:t xml:space="preserve">della </w:t>
      </w:r>
      <w:r w:rsidR="005409B7" w:rsidRPr="000679FA">
        <w:rPr>
          <w:rFonts w:ascii="Times New Roman" w:hAnsi="Times New Roman" w:cs="Times New Roman"/>
        </w:rPr>
        <w:t xml:space="preserve"> presidenza</w:t>
      </w:r>
      <w:proofErr w:type="gramEnd"/>
      <w:r w:rsidR="005409B7" w:rsidRPr="000679FA">
        <w:rPr>
          <w:rFonts w:ascii="Times New Roman" w:hAnsi="Times New Roman" w:cs="Times New Roman"/>
        </w:rPr>
        <w:t xml:space="preserve"> Trump </w:t>
      </w:r>
      <w:r w:rsidR="00512C9F" w:rsidRPr="000679FA">
        <w:rPr>
          <w:rFonts w:ascii="Times New Roman" w:hAnsi="Times New Roman" w:cs="Times New Roman"/>
        </w:rPr>
        <w:t>co</w:t>
      </w:r>
      <w:r w:rsidR="00AD527B" w:rsidRPr="000679FA">
        <w:rPr>
          <w:rFonts w:ascii="Times New Roman" w:hAnsi="Times New Roman" w:cs="Times New Roman"/>
        </w:rPr>
        <w:t>n</w:t>
      </w:r>
      <w:r w:rsidR="00512C9F" w:rsidRPr="000679FA">
        <w:rPr>
          <w:rFonts w:ascii="Times New Roman" w:hAnsi="Times New Roman" w:cs="Times New Roman"/>
        </w:rPr>
        <w:t xml:space="preserve">siste </w:t>
      </w:r>
      <w:r w:rsidR="00F47172" w:rsidRPr="000679FA">
        <w:rPr>
          <w:rFonts w:ascii="Times New Roman" w:hAnsi="Times New Roman" w:cs="Times New Roman"/>
        </w:rPr>
        <w:t xml:space="preserve">nel fatto che - </w:t>
      </w:r>
      <w:r w:rsidR="00F911C3" w:rsidRPr="000679FA">
        <w:rPr>
          <w:rFonts w:ascii="Times New Roman" w:hAnsi="Times New Roman" w:cs="Times New Roman"/>
        </w:rPr>
        <w:t xml:space="preserve">come rileva </w:t>
      </w:r>
      <w:r w:rsidR="00512C9F" w:rsidRPr="000679FA">
        <w:rPr>
          <w:rFonts w:ascii="Times New Roman" w:hAnsi="Times New Roman" w:cs="Times New Roman"/>
        </w:rPr>
        <w:t xml:space="preserve">tra gli altri </w:t>
      </w:r>
      <w:proofErr w:type="spellStart"/>
      <w:r w:rsidR="00F911C3" w:rsidRPr="000679FA">
        <w:rPr>
          <w:rFonts w:ascii="Times New Roman" w:hAnsi="Times New Roman" w:cs="Times New Roman"/>
        </w:rPr>
        <w:t>Reinhard</w:t>
      </w:r>
      <w:proofErr w:type="spellEnd"/>
      <w:r w:rsidR="00F911C3" w:rsidRPr="000679FA">
        <w:rPr>
          <w:rFonts w:ascii="Times New Roman" w:hAnsi="Times New Roman" w:cs="Times New Roman"/>
        </w:rPr>
        <w:t xml:space="preserve"> </w:t>
      </w:r>
      <w:proofErr w:type="spellStart"/>
      <w:r w:rsidR="00F911C3" w:rsidRPr="000679FA">
        <w:rPr>
          <w:rFonts w:ascii="Times New Roman" w:hAnsi="Times New Roman" w:cs="Times New Roman"/>
        </w:rPr>
        <w:t>Wolf</w:t>
      </w:r>
      <w:proofErr w:type="spellEnd"/>
      <w:r w:rsidR="00F911C3" w:rsidRPr="000679FA">
        <w:rPr>
          <w:rFonts w:ascii="Times New Roman" w:hAnsi="Times New Roman" w:cs="Times New Roman"/>
        </w:rPr>
        <w:t xml:space="preserve"> in suo r</w:t>
      </w:r>
      <w:r w:rsidR="006C63D6" w:rsidRPr="000679FA">
        <w:rPr>
          <w:rFonts w:ascii="Times New Roman" w:hAnsi="Times New Roman" w:cs="Times New Roman"/>
        </w:rPr>
        <w:t>e</w:t>
      </w:r>
      <w:r w:rsidR="00F911C3" w:rsidRPr="000679FA">
        <w:rPr>
          <w:rFonts w:ascii="Times New Roman" w:hAnsi="Times New Roman" w:cs="Times New Roman"/>
        </w:rPr>
        <w:t xml:space="preserve">cente stimolante scritto ( “ Donald </w:t>
      </w:r>
      <w:proofErr w:type="spellStart"/>
      <w:r w:rsidR="00F911C3" w:rsidRPr="000679FA">
        <w:rPr>
          <w:rFonts w:ascii="Times New Roman" w:hAnsi="Times New Roman" w:cs="Times New Roman"/>
        </w:rPr>
        <w:t>Trump</w:t>
      </w:r>
      <w:r w:rsidR="006C63D6" w:rsidRPr="000679FA">
        <w:rPr>
          <w:rFonts w:ascii="Times New Roman" w:hAnsi="Times New Roman" w:cs="Times New Roman"/>
        </w:rPr>
        <w:t>’</w:t>
      </w:r>
      <w:r w:rsidR="00F911C3" w:rsidRPr="000679FA">
        <w:rPr>
          <w:rFonts w:ascii="Times New Roman" w:hAnsi="Times New Roman" w:cs="Times New Roman"/>
        </w:rPr>
        <w:t>s</w:t>
      </w:r>
      <w:proofErr w:type="spellEnd"/>
      <w:r w:rsidR="0082556B" w:rsidRPr="000679FA">
        <w:rPr>
          <w:rFonts w:ascii="Times New Roman" w:hAnsi="Times New Roman" w:cs="Times New Roman"/>
        </w:rPr>
        <w:t xml:space="preserve"> Status- </w:t>
      </w:r>
      <w:proofErr w:type="spellStart"/>
      <w:r w:rsidR="0082556B" w:rsidRPr="000679FA">
        <w:rPr>
          <w:rFonts w:ascii="Times New Roman" w:hAnsi="Times New Roman" w:cs="Times New Roman"/>
        </w:rPr>
        <w:t>Driven</w:t>
      </w:r>
      <w:proofErr w:type="spellEnd"/>
      <w:r w:rsidR="0082556B" w:rsidRPr="000679FA">
        <w:rPr>
          <w:rFonts w:ascii="Times New Roman" w:hAnsi="Times New Roman" w:cs="Times New Roman"/>
        </w:rPr>
        <w:t xml:space="preserve"> </w:t>
      </w:r>
      <w:proofErr w:type="spellStart"/>
      <w:r w:rsidR="0082556B" w:rsidRPr="000679FA">
        <w:rPr>
          <w:rFonts w:ascii="Times New Roman" w:hAnsi="Times New Roman" w:cs="Times New Roman"/>
        </w:rPr>
        <w:t>Foreign</w:t>
      </w:r>
      <w:proofErr w:type="spellEnd"/>
      <w:r w:rsidR="0082556B" w:rsidRPr="000679FA">
        <w:rPr>
          <w:rFonts w:ascii="Times New Roman" w:hAnsi="Times New Roman" w:cs="Times New Roman"/>
        </w:rPr>
        <w:t xml:space="preserve"> Policy</w:t>
      </w:r>
      <w:r w:rsidR="00F47172" w:rsidRPr="000679FA">
        <w:rPr>
          <w:rFonts w:ascii="Times New Roman" w:hAnsi="Times New Roman" w:cs="Times New Roman"/>
        </w:rPr>
        <w:t xml:space="preserve">  -</w:t>
      </w:r>
      <w:r w:rsidR="00F911C3" w:rsidRPr="000679FA">
        <w:rPr>
          <w:rFonts w:ascii="Times New Roman" w:hAnsi="Times New Roman" w:cs="Times New Roman"/>
        </w:rPr>
        <w:t xml:space="preserve"> il nuovo Presidente </w:t>
      </w:r>
      <w:r w:rsidR="00512C9F" w:rsidRPr="000679FA">
        <w:rPr>
          <w:rFonts w:ascii="Times New Roman" w:hAnsi="Times New Roman" w:cs="Times New Roman"/>
        </w:rPr>
        <w:t xml:space="preserve">sembra </w:t>
      </w:r>
      <w:r w:rsidR="00F911C3" w:rsidRPr="000679FA">
        <w:rPr>
          <w:rFonts w:ascii="Times New Roman" w:hAnsi="Times New Roman" w:cs="Times New Roman"/>
        </w:rPr>
        <w:t>non sa</w:t>
      </w:r>
      <w:r w:rsidR="00512C9F" w:rsidRPr="000679FA">
        <w:rPr>
          <w:rFonts w:ascii="Times New Roman" w:hAnsi="Times New Roman" w:cs="Times New Roman"/>
        </w:rPr>
        <w:t>pere</w:t>
      </w:r>
      <w:r w:rsidR="00F911C3" w:rsidRPr="000679FA">
        <w:rPr>
          <w:rFonts w:ascii="Times New Roman" w:hAnsi="Times New Roman" w:cs="Times New Roman"/>
        </w:rPr>
        <w:t xml:space="preserve"> bene dove vuole andare ( “he </w:t>
      </w:r>
      <w:proofErr w:type="spellStart"/>
      <w:r w:rsidR="00F911C3" w:rsidRPr="000679FA">
        <w:rPr>
          <w:rFonts w:ascii="Times New Roman" w:hAnsi="Times New Roman" w:cs="Times New Roman"/>
        </w:rPr>
        <w:t>lacks</w:t>
      </w:r>
      <w:proofErr w:type="spellEnd"/>
      <w:r w:rsidR="00F911C3" w:rsidRPr="000679FA">
        <w:rPr>
          <w:rFonts w:ascii="Times New Roman" w:hAnsi="Times New Roman" w:cs="Times New Roman"/>
        </w:rPr>
        <w:t xml:space="preserve"> </w:t>
      </w:r>
      <w:proofErr w:type="spellStart"/>
      <w:r w:rsidR="00F911C3" w:rsidRPr="000679FA">
        <w:rPr>
          <w:rFonts w:ascii="Times New Roman" w:hAnsi="Times New Roman" w:cs="Times New Roman"/>
        </w:rPr>
        <w:t>any</w:t>
      </w:r>
      <w:proofErr w:type="spellEnd"/>
      <w:r w:rsidR="00F911C3" w:rsidRPr="000679FA">
        <w:rPr>
          <w:rFonts w:ascii="Times New Roman" w:hAnsi="Times New Roman" w:cs="Times New Roman"/>
        </w:rPr>
        <w:t xml:space="preserve"> </w:t>
      </w:r>
      <w:proofErr w:type="spellStart"/>
      <w:r w:rsidR="00F911C3" w:rsidRPr="000679FA">
        <w:rPr>
          <w:rFonts w:ascii="Times New Roman" w:hAnsi="Times New Roman" w:cs="Times New Roman"/>
        </w:rPr>
        <w:t>clear</w:t>
      </w:r>
      <w:proofErr w:type="spellEnd"/>
      <w:r w:rsidR="00F911C3" w:rsidRPr="000679FA">
        <w:rPr>
          <w:rFonts w:ascii="Times New Roman" w:hAnsi="Times New Roman" w:cs="Times New Roman"/>
        </w:rPr>
        <w:t xml:space="preserve"> </w:t>
      </w:r>
      <w:proofErr w:type="spellStart"/>
      <w:r w:rsidR="00F911C3" w:rsidRPr="000679FA">
        <w:rPr>
          <w:rFonts w:ascii="Times New Roman" w:hAnsi="Times New Roman" w:cs="Times New Roman"/>
        </w:rPr>
        <w:t>sense</w:t>
      </w:r>
      <w:proofErr w:type="spellEnd"/>
      <w:r w:rsidR="00F911C3" w:rsidRPr="000679FA">
        <w:rPr>
          <w:rFonts w:ascii="Times New Roman" w:hAnsi="Times New Roman" w:cs="Times New Roman"/>
        </w:rPr>
        <w:t xml:space="preserve"> of </w:t>
      </w:r>
      <w:proofErr w:type="spellStart"/>
      <w:r w:rsidR="00F911C3" w:rsidRPr="000679FA">
        <w:rPr>
          <w:rFonts w:ascii="Times New Roman" w:hAnsi="Times New Roman" w:cs="Times New Roman"/>
        </w:rPr>
        <w:t>direction</w:t>
      </w:r>
      <w:proofErr w:type="spellEnd"/>
      <w:r w:rsidR="00F911C3" w:rsidRPr="000679FA">
        <w:rPr>
          <w:rFonts w:ascii="Times New Roman" w:hAnsi="Times New Roman" w:cs="Times New Roman"/>
        </w:rPr>
        <w:t xml:space="preserve">”)    </w:t>
      </w:r>
      <w:r w:rsidR="00D241B6" w:rsidRPr="000679FA">
        <w:rPr>
          <w:rFonts w:ascii="Times New Roman" w:hAnsi="Times New Roman" w:cs="Times New Roman"/>
        </w:rPr>
        <w:t xml:space="preserve"> </w:t>
      </w:r>
      <w:r w:rsidR="001B7E5F" w:rsidRPr="000679FA">
        <w:rPr>
          <w:rFonts w:ascii="Times New Roman" w:hAnsi="Times New Roman" w:cs="Times New Roman"/>
        </w:rPr>
        <w:t xml:space="preserve"> </w:t>
      </w:r>
      <w:r w:rsidR="00F911C3" w:rsidRPr="000679FA">
        <w:rPr>
          <w:rFonts w:ascii="Times New Roman" w:hAnsi="Times New Roman" w:cs="Times New Roman"/>
        </w:rPr>
        <w:t xml:space="preserve">per quanto riguarda gli obiettivi di fondo della politica estera americana . </w:t>
      </w:r>
      <w:proofErr w:type="gramStart"/>
      <w:r w:rsidR="00F911C3" w:rsidRPr="000679FA">
        <w:rPr>
          <w:rFonts w:ascii="Times New Roman" w:hAnsi="Times New Roman" w:cs="Times New Roman"/>
        </w:rPr>
        <w:t>Trump</w:t>
      </w:r>
      <w:r w:rsidR="00512C9F" w:rsidRPr="000679FA">
        <w:rPr>
          <w:rFonts w:ascii="Times New Roman" w:hAnsi="Times New Roman" w:cs="Times New Roman"/>
        </w:rPr>
        <w:t xml:space="preserve">, </w:t>
      </w:r>
      <w:r w:rsidR="00F47172" w:rsidRPr="000679FA">
        <w:rPr>
          <w:rFonts w:ascii="Times New Roman" w:hAnsi="Times New Roman" w:cs="Times New Roman"/>
        </w:rPr>
        <w:t xml:space="preserve"> </w:t>
      </w:r>
      <w:r w:rsidR="00512C9F" w:rsidRPr="000679FA">
        <w:rPr>
          <w:rFonts w:ascii="Times New Roman" w:hAnsi="Times New Roman" w:cs="Times New Roman"/>
        </w:rPr>
        <w:t>egli</w:t>
      </w:r>
      <w:proofErr w:type="gramEnd"/>
      <w:r w:rsidR="00512C9F" w:rsidRPr="000679FA">
        <w:rPr>
          <w:rFonts w:ascii="Times New Roman" w:hAnsi="Times New Roman" w:cs="Times New Roman"/>
        </w:rPr>
        <w:t xml:space="preserve"> </w:t>
      </w:r>
      <w:r w:rsidR="00F47172" w:rsidRPr="000679FA">
        <w:rPr>
          <w:rFonts w:ascii="Times New Roman" w:hAnsi="Times New Roman" w:cs="Times New Roman"/>
        </w:rPr>
        <w:t>osserva</w:t>
      </w:r>
      <w:r w:rsidR="00512C9F" w:rsidRPr="000679FA">
        <w:rPr>
          <w:rFonts w:ascii="Times New Roman" w:hAnsi="Times New Roman" w:cs="Times New Roman"/>
        </w:rPr>
        <w:t xml:space="preserve"> </w:t>
      </w:r>
      <w:r w:rsidR="00F47172" w:rsidRPr="000679FA">
        <w:rPr>
          <w:rFonts w:ascii="Times New Roman" w:hAnsi="Times New Roman" w:cs="Times New Roman"/>
        </w:rPr>
        <w:t xml:space="preserve">,  </w:t>
      </w:r>
      <w:r w:rsidR="00F911C3" w:rsidRPr="000679FA">
        <w:rPr>
          <w:rFonts w:ascii="Times New Roman" w:hAnsi="Times New Roman" w:cs="Times New Roman"/>
        </w:rPr>
        <w:t xml:space="preserve"> è privo di  una  “Weltanschauung” , non ha mai fatto propria una ideologia coerente e raramente si è riconosciuto in una visione partitica.</w:t>
      </w:r>
      <w:r w:rsidR="0034238B" w:rsidRPr="000679FA">
        <w:rPr>
          <w:rFonts w:ascii="Times New Roman" w:hAnsi="Times New Roman" w:cs="Times New Roman"/>
        </w:rPr>
        <w:t xml:space="preserve"> </w:t>
      </w:r>
      <w:proofErr w:type="spellStart"/>
      <w:r w:rsidR="0034238B" w:rsidRPr="000679FA">
        <w:rPr>
          <w:rFonts w:ascii="Times New Roman" w:hAnsi="Times New Roman" w:cs="Times New Roman"/>
        </w:rPr>
        <w:t>Cio’</w:t>
      </w:r>
      <w:proofErr w:type="spellEnd"/>
      <w:r w:rsidR="0034238B" w:rsidRPr="000679FA">
        <w:rPr>
          <w:rFonts w:ascii="Times New Roman" w:hAnsi="Times New Roman" w:cs="Times New Roman"/>
        </w:rPr>
        <w:t xml:space="preserve"> </w:t>
      </w:r>
      <w:proofErr w:type="gramStart"/>
      <w:r w:rsidR="0034238B" w:rsidRPr="000679FA">
        <w:rPr>
          <w:rFonts w:ascii="Times New Roman" w:hAnsi="Times New Roman" w:cs="Times New Roman"/>
        </w:rPr>
        <w:t xml:space="preserve">premesso,  </w:t>
      </w:r>
      <w:r w:rsidR="0082556B" w:rsidRPr="000679FA">
        <w:rPr>
          <w:rFonts w:ascii="Times New Roman" w:hAnsi="Times New Roman" w:cs="Times New Roman"/>
        </w:rPr>
        <w:t>non</w:t>
      </w:r>
      <w:proofErr w:type="gramEnd"/>
      <w:r w:rsidR="0082556B" w:rsidRPr="000679FA">
        <w:rPr>
          <w:rFonts w:ascii="Times New Roman" w:hAnsi="Times New Roman" w:cs="Times New Roman"/>
        </w:rPr>
        <w:t xml:space="preserve"> ha però credo</w:t>
      </w:r>
      <w:r w:rsidR="005409B7" w:rsidRPr="000679FA">
        <w:rPr>
          <w:rFonts w:ascii="Times New Roman" w:hAnsi="Times New Roman" w:cs="Times New Roman"/>
        </w:rPr>
        <w:t xml:space="preserve"> </w:t>
      </w:r>
      <w:r w:rsidR="00A91166" w:rsidRPr="000679FA">
        <w:rPr>
          <w:rFonts w:ascii="Times New Roman" w:hAnsi="Times New Roman" w:cs="Times New Roman"/>
        </w:rPr>
        <w:t xml:space="preserve"> torto lo stesso </w:t>
      </w:r>
      <w:proofErr w:type="spellStart"/>
      <w:r w:rsidR="00A91166" w:rsidRPr="000679FA">
        <w:rPr>
          <w:rFonts w:ascii="Times New Roman" w:hAnsi="Times New Roman" w:cs="Times New Roman"/>
        </w:rPr>
        <w:t>Wolf</w:t>
      </w:r>
      <w:proofErr w:type="spellEnd"/>
      <w:r w:rsidR="00A91166" w:rsidRPr="000679FA">
        <w:rPr>
          <w:rFonts w:ascii="Times New Roman" w:hAnsi="Times New Roman" w:cs="Times New Roman"/>
        </w:rPr>
        <w:t xml:space="preserve"> </w:t>
      </w:r>
      <w:r w:rsidR="00F47172" w:rsidRPr="000679FA">
        <w:rPr>
          <w:rFonts w:ascii="Times New Roman" w:hAnsi="Times New Roman" w:cs="Times New Roman"/>
        </w:rPr>
        <w:t xml:space="preserve">nell’osservare </w:t>
      </w:r>
      <w:r w:rsidR="00081B43" w:rsidRPr="000679FA">
        <w:rPr>
          <w:rFonts w:ascii="Times New Roman" w:hAnsi="Times New Roman" w:cs="Times New Roman"/>
        </w:rPr>
        <w:t xml:space="preserve">che “ </w:t>
      </w:r>
      <w:r w:rsidR="00081B43" w:rsidRPr="000679FA">
        <w:rPr>
          <w:rFonts w:ascii="Times New Roman" w:hAnsi="Times New Roman" w:cs="Times New Roman"/>
          <w:i/>
        </w:rPr>
        <w:t>..Trump non è un cini</w:t>
      </w:r>
      <w:r w:rsidR="00512C9F" w:rsidRPr="000679FA">
        <w:rPr>
          <w:rFonts w:ascii="Times New Roman" w:hAnsi="Times New Roman" w:cs="Times New Roman"/>
          <w:i/>
        </w:rPr>
        <w:t xml:space="preserve">co amorale, un Machiavelli new- </w:t>
      </w:r>
      <w:proofErr w:type="spellStart"/>
      <w:r w:rsidR="00081B43" w:rsidRPr="000679FA">
        <w:rPr>
          <w:rFonts w:ascii="Times New Roman" w:hAnsi="Times New Roman" w:cs="Times New Roman"/>
          <w:i/>
        </w:rPr>
        <w:t>yorkese</w:t>
      </w:r>
      <w:proofErr w:type="spellEnd"/>
      <w:r w:rsidR="00081B43" w:rsidRPr="000679FA">
        <w:rPr>
          <w:rFonts w:ascii="Times New Roman" w:hAnsi="Times New Roman" w:cs="Times New Roman"/>
          <w:i/>
        </w:rPr>
        <w:t>”</w:t>
      </w:r>
      <w:r w:rsidR="00081B43" w:rsidRPr="000679FA">
        <w:rPr>
          <w:rFonts w:ascii="Times New Roman" w:hAnsi="Times New Roman" w:cs="Times New Roman"/>
        </w:rPr>
        <w:t xml:space="preserve">. Al centro della sua politica estera, aggiunge </w:t>
      </w:r>
      <w:proofErr w:type="gramStart"/>
      <w:r w:rsidR="00081B43" w:rsidRPr="000679FA">
        <w:rPr>
          <w:rFonts w:ascii="Times New Roman" w:hAnsi="Times New Roman" w:cs="Times New Roman"/>
        </w:rPr>
        <w:t>( ed</w:t>
      </w:r>
      <w:proofErr w:type="gramEnd"/>
      <w:r w:rsidR="00081B43" w:rsidRPr="000679FA">
        <w:rPr>
          <w:rFonts w:ascii="Times New Roman" w:hAnsi="Times New Roman" w:cs="Times New Roman"/>
        </w:rPr>
        <w:t xml:space="preserve"> è a m</w:t>
      </w:r>
      <w:r w:rsidR="00512C9F" w:rsidRPr="000679FA">
        <w:rPr>
          <w:rFonts w:ascii="Times New Roman" w:hAnsi="Times New Roman" w:cs="Times New Roman"/>
        </w:rPr>
        <w:t>io avviso dato</w:t>
      </w:r>
      <w:r w:rsidR="00081B43" w:rsidRPr="000679FA">
        <w:rPr>
          <w:rFonts w:ascii="Times New Roman" w:hAnsi="Times New Roman" w:cs="Times New Roman"/>
        </w:rPr>
        <w:t xml:space="preserve"> da  non sottovalutare) </w:t>
      </w:r>
      <w:r w:rsidR="005409B7" w:rsidRPr="000679FA">
        <w:rPr>
          <w:rFonts w:ascii="Times New Roman" w:hAnsi="Times New Roman" w:cs="Times New Roman"/>
        </w:rPr>
        <w:t xml:space="preserve">“ </w:t>
      </w:r>
      <w:r w:rsidR="00081B43" w:rsidRPr="000679FA">
        <w:rPr>
          <w:rFonts w:ascii="Times New Roman" w:hAnsi="Times New Roman" w:cs="Times New Roman"/>
          <w:i/>
        </w:rPr>
        <w:t>si trova un convincimento sincero. Trump è – ed è sempre stato – mosso da una sorta di risentimento morale, dalla radicata sensazione che dei “</w:t>
      </w:r>
      <w:proofErr w:type="spellStart"/>
      <w:r w:rsidR="00081B43" w:rsidRPr="000679FA">
        <w:rPr>
          <w:rFonts w:ascii="Times New Roman" w:hAnsi="Times New Roman" w:cs="Times New Roman"/>
          <w:i/>
        </w:rPr>
        <w:t>parvenus</w:t>
      </w:r>
      <w:proofErr w:type="spellEnd"/>
      <w:r w:rsidR="00081B43" w:rsidRPr="000679FA">
        <w:rPr>
          <w:rFonts w:ascii="Times New Roman" w:hAnsi="Times New Roman" w:cs="Times New Roman"/>
          <w:i/>
        </w:rPr>
        <w:t xml:space="preserve">” </w:t>
      </w:r>
      <w:proofErr w:type="gramStart"/>
      <w:r w:rsidR="00081B43" w:rsidRPr="000679FA">
        <w:rPr>
          <w:rFonts w:ascii="Times New Roman" w:hAnsi="Times New Roman" w:cs="Times New Roman"/>
          <w:i/>
        </w:rPr>
        <w:t>( sulla</w:t>
      </w:r>
      <w:proofErr w:type="gramEnd"/>
      <w:r w:rsidR="00081B43" w:rsidRPr="000679FA">
        <w:rPr>
          <w:rFonts w:ascii="Times New Roman" w:hAnsi="Times New Roman" w:cs="Times New Roman"/>
          <w:i/>
        </w:rPr>
        <w:t xml:space="preserve"> scena internazionale) hanno ormai per troppo tempo trattato il suo Paese in maniera riduttiva e ingiusta</w:t>
      </w:r>
      <w:r w:rsidR="005409B7" w:rsidRPr="000679FA">
        <w:rPr>
          <w:rFonts w:ascii="Times New Roman" w:hAnsi="Times New Roman" w:cs="Times New Roman"/>
          <w:i/>
        </w:rPr>
        <w:t>”</w:t>
      </w:r>
      <w:r w:rsidR="00081B43" w:rsidRPr="000679FA">
        <w:rPr>
          <w:rFonts w:ascii="Times New Roman" w:hAnsi="Times New Roman" w:cs="Times New Roman"/>
          <w:i/>
        </w:rPr>
        <w:t>.</w:t>
      </w:r>
    </w:p>
    <w:p w14:paraId="4056E35A" w14:textId="77777777" w:rsidR="00512C9F" w:rsidRPr="000679FA" w:rsidRDefault="00512C9F" w:rsidP="001E3576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14:paraId="2BE1B12C" w14:textId="70D8919F" w:rsidR="00BA0E74" w:rsidRPr="000679FA" w:rsidRDefault="00081B43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E</w:t>
      </w:r>
      <w:r w:rsidR="00512C9F" w:rsidRPr="000679FA">
        <w:rPr>
          <w:rFonts w:ascii="Times New Roman" w:hAnsi="Times New Roman" w:cs="Times New Roman"/>
        </w:rPr>
        <w:t xml:space="preserve">gli </w:t>
      </w:r>
      <w:proofErr w:type="gramStart"/>
      <w:r w:rsidR="000B2DC6" w:rsidRPr="000679FA">
        <w:rPr>
          <w:rFonts w:ascii="Times New Roman" w:hAnsi="Times New Roman" w:cs="Times New Roman"/>
        </w:rPr>
        <w:t>è</w:t>
      </w:r>
      <w:r w:rsidRPr="000679FA">
        <w:rPr>
          <w:rFonts w:ascii="Times New Roman" w:hAnsi="Times New Roman" w:cs="Times New Roman"/>
        </w:rPr>
        <w:t xml:space="preserve">  genuinamente</w:t>
      </w:r>
      <w:proofErr w:type="gramEnd"/>
      <w:r w:rsidRPr="000679FA">
        <w:rPr>
          <w:rFonts w:ascii="Times New Roman" w:hAnsi="Times New Roman" w:cs="Times New Roman"/>
        </w:rPr>
        <w:t xml:space="preserve"> </w:t>
      </w:r>
      <w:r w:rsidR="005409B7" w:rsidRPr="000679FA">
        <w:rPr>
          <w:rFonts w:ascii="Times New Roman" w:hAnsi="Times New Roman" w:cs="Times New Roman"/>
        </w:rPr>
        <w:t xml:space="preserve"> </w:t>
      </w:r>
      <w:r w:rsidR="0082556B" w:rsidRPr="000679FA">
        <w:rPr>
          <w:rFonts w:ascii="Times New Roman" w:hAnsi="Times New Roman" w:cs="Times New Roman"/>
        </w:rPr>
        <w:t>convinto ( come , rilevo per inciso</w:t>
      </w:r>
      <w:r w:rsidRPr="000679FA">
        <w:rPr>
          <w:rFonts w:ascii="Times New Roman" w:hAnsi="Times New Roman" w:cs="Times New Roman"/>
        </w:rPr>
        <w:t>, i tanti milioni di americani che lo hanno vota</w:t>
      </w:r>
      <w:r w:rsidR="00A91166" w:rsidRPr="000679FA">
        <w:rPr>
          <w:rFonts w:ascii="Times New Roman" w:hAnsi="Times New Roman" w:cs="Times New Roman"/>
        </w:rPr>
        <w:t>to..) che la sua sia un grande N</w:t>
      </w:r>
      <w:r w:rsidRPr="000679FA">
        <w:rPr>
          <w:rFonts w:ascii="Times New Roman" w:hAnsi="Times New Roman" w:cs="Times New Roman"/>
        </w:rPr>
        <w:t>azio</w:t>
      </w:r>
      <w:r w:rsidR="00512C9F" w:rsidRPr="000679FA">
        <w:rPr>
          <w:rFonts w:ascii="Times New Roman" w:hAnsi="Times New Roman" w:cs="Times New Roman"/>
        </w:rPr>
        <w:t>ne che , come tale, deve essere trattata.</w:t>
      </w:r>
    </w:p>
    <w:p w14:paraId="57751CEA" w14:textId="77777777" w:rsidR="00BA0E74" w:rsidRPr="000679FA" w:rsidRDefault="00BA0E74" w:rsidP="001E3576">
      <w:pPr>
        <w:ind w:left="360"/>
        <w:jc w:val="both"/>
        <w:rPr>
          <w:rFonts w:ascii="Times New Roman" w:hAnsi="Times New Roman" w:cs="Times New Roman"/>
        </w:rPr>
      </w:pPr>
    </w:p>
    <w:p w14:paraId="3DC2CDC3" w14:textId="553600A8" w:rsidR="00FC10A8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7D15E2" w:rsidRPr="000679FA">
        <w:rPr>
          <w:rFonts w:ascii="Times New Roman" w:hAnsi="Times New Roman" w:cs="Times New Roman"/>
        </w:rPr>
        <w:t xml:space="preserve">Se quanto sopra è vero va </w:t>
      </w:r>
      <w:r w:rsidR="00A91166" w:rsidRPr="000679FA">
        <w:rPr>
          <w:rFonts w:ascii="Times New Roman" w:hAnsi="Times New Roman" w:cs="Times New Roman"/>
        </w:rPr>
        <w:t xml:space="preserve">però anche detto </w:t>
      </w:r>
      <w:r w:rsidR="007D15E2" w:rsidRPr="000679FA">
        <w:rPr>
          <w:rFonts w:ascii="Times New Roman" w:hAnsi="Times New Roman" w:cs="Times New Roman"/>
        </w:rPr>
        <w:t xml:space="preserve">che </w:t>
      </w:r>
      <w:r w:rsidR="00A91166" w:rsidRPr="000679FA">
        <w:rPr>
          <w:rFonts w:ascii="Times New Roman" w:hAnsi="Times New Roman" w:cs="Times New Roman"/>
        </w:rPr>
        <w:t>- al netto delle sue</w:t>
      </w:r>
      <w:r w:rsidR="007D15E2" w:rsidRPr="000679FA">
        <w:rPr>
          <w:rFonts w:ascii="Times New Roman" w:hAnsi="Times New Roman" w:cs="Times New Roman"/>
        </w:rPr>
        <w:t xml:space="preserve"> “peculiarità” in termini di personalità e modo di muoversi  </w:t>
      </w:r>
      <w:r w:rsidR="0082556B" w:rsidRPr="000679FA">
        <w:rPr>
          <w:rFonts w:ascii="Times New Roman" w:hAnsi="Times New Roman" w:cs="Times New Roman"/>
        </w:rPr>
        <w:t xml:space="preserve"> </w:t>
      </w:r>
      <w:r w:rsidR="007D15E2" w:rsidRPr="000679FA">
        <w:rPr>
          <w:rFonts w:ascii="Times New Roman" w:hAnsi="Times New Roman" w:cs="Times New Roman"/>
        </w:rPr>
        <w:t xml:space="preserve">sulla </w:t>
      </w:r>
      <w:r w:rsidR="00A91166" w:rsidRPr="000679FA">
        <w:rPr>
          <w:rFonts w:ascii="Times New Roman" w:hAnsi="Times New Roman" w:cs="Times New Roman"/>
        </w:rPr>
        <w:t>scena interna e internazionale -</w:t>
      </w:r>
      <w:r w:rsidR="007D15E2" w:rsidRPr="000679FA">
        <w:rPr>
          <w:rFonts w:ascii="Times New Roman" w:hAnsi="Times New Roman" w:cs="Times New Roman"/>
        </w:rPr>
        <w:t xml:space="preserve"> l’attuale Presidente degli Stati Uniti </w:t>
      </w:r>
      <w:proofErr w:type="gramStart"/>
      <w:r w:rsidR="007D15E2" w:rsidRPr="000679FA">
        <w:rPr>
          <w:rFonts w:ascii="Times New Roman" w:hAnsi="Times New Roman" w:cs="Times New Roman"/>
        </w:rPr>
        <w:t>( nonché</w:t>
      </w:r>
      <w:proofErr w:type="gramEnd"/>
      <w:r w:rsidR="007D15E2" w:rsidRPr="000679FA">
        <w:rPr>
          <w:rFonts w:ascii="Times New Roman" w:hAnsi="Times New Roman" w:cs="Times New Roman"/>
        </w:rPr>
        <w:t>, non dimentichiamolo.</w:t>
      </w:r>
      <w:r w:rsidR="00512C9F" w:rsidRPr="000679FA">
        <w:rPr>
          <w:rFonts w:ascii="Times New Roman" w:hAnsi="Times New Roman" w:cs="Times New Roman"/>
        </w:rPr>
        <w:t xml:space="preserve">., “Commander in </w:t>
      </w:r>
      <w:proofErr w:type="spellStart"/>
      <w:r w:rsidR="00512C9F" w:rsidRPr="000679FA">
        <w:rPr>
          <w:rFonts w:ascii="Times New Roman" w:hAnsi="Times New Roman" w:cs="Times New Roman"/>
        </w:rPr>
        <w:t>Chief</w:t>
      </w:r>
      <w:proofErr w:type="spellEnd"/>
      <w:r w:rsidR="00512C9F" w:rsidRPr="000679FA">
        <w:rPr>
          <w:rFonts w:ascii="Times New Roman" w:hAnsi="Times New Roman" w:cs="Times New Roman"/>
        </w:rPr>
        <w:t>”) è con ogni probabilità</w:t>
      </w:r>
      <w:r w:rsidR="007D15E2" w:rsidRPr="000679FA">
        <w:rPr>
          <w:rFonts w:ascii="Times New Roman" w:hAnsi="Times New Roman" w:cs="Times New Roman"/>
        </w:rPr>
        <w:t xml:space="preserve"> più il sintomo aggiornato che la causa delle fase difficile e delicata che il rapporto transatlantico sta attraversando. </w:t>
      </w:r>
      <w:r w:rsidR="007D15E2" w:rsidRPr="000679FA">
        <w:rPr>
          <w:rFonts w:ascii="Times New Roman" w:hAnsi="Times New Roman" w:cs="Times New Roman"/>
        </w:rPr>
        <w:lastRenderedPageBreak/>
        <w:t>Non vi è dubbio infatti che segnali di un’America incline al ripiegamento e s</w:t>
      </w:r>
      <w:r w:rsidR="008F5692" w:rsidRPr="000679FA">
        <w:rPr>
          <w:rFonts w:ascii="Times New Roman" w:hAnsi="Times New Roman" w:cs="Times New Roman"/>
        </w:rPr>
        <w:t>empre più concentrata sulla tutela</w:t>
      </w:r>
      <w:r w:rsidR="007D15E2" w:rsidRPr="000679FA">
        <w:rPr>
          <w:rFonts w:ascii="Times New Roman" w:hAnsi="Times New Roman" w:cs="Times New Roman"/>
        </w:rPr>
        <w:t xml:space="preserve"> dei propri interess</w:t>
      </w:r>
      <w:r w:rsidR="00EC2DE0" w:rsidRPr="000679FA">
        <w:rPr>
          <w:rFonts w:ascii="Times New Roman" w:hAnsi="Times New Roman" w:cs="Times New Roman"/>
        </w:rPr>
        <w:t>i siano emersi - seppur</w:t>
      </w:r>
      <w:r w:rsidR="007D15E2" w:rsidRPr="000679FA">
        <w:rPr>
          <w:rFonts w:ascii="Times New Roman" w:hAnsi="Times New Roman" w:cs="Times New Roman"/>
        </w:rPr>
        <w:t xml:space="preserve"> con modalit</w:t>
      </w:r>
      <w:r w:rsidR="00A91166" w:rsidRPr="000679FA">
        <w:rPr>
          <w:rFonts w:ascii="Times New Roman" w:hAnsi="Times New Roman" w:cs="Times New Roman"/>
        </w:rPr>
        <w:t>à meno esplicite e contundenti -</w:t>
      </w:r>
      <w:r w:rsidR="007D15E2" w:rsidRPr="000679FA">
        <w:rPr>
          <w:rFonts w:ascii="Times New Roman" w:hAnsi="Times New Roman" w:cs="Times New Roman"/>
        </w:rPr>
        <w:t xml:space="preserve"> già in epoca </w:t>
      </w:r>
      <w:proofErr w:type="spellStart"/>
      <w:proofErr w:type="gramStart"/>
      <w:r w:rsidR="007D15E2" w:rsidRPr="000679FA">
        <w:rPr>
          <w:rFonts w:ascii="Times New Roman" w:hAnsi="Times New Roman" w:cs="Times New Roman"/>
        </w:rPr>
        <w:t>obamiana</w:t>
      </w:r>
      <w:proofErr w:type="spellEnd"/>
      <w:r w:rsidR="007D15E2" w:rsidRPr="000679FA">
        <w:rPr>
          <w:rFonts w:ascii="Times New Roman" w:hAnsi="Times New Roman" w:cs="Times New Roman"/>
        </w:rPr>
        <w:t xml:space="preserve"> .</w:t>
      </w:r>
      <w:proofErr w:type="gramEnd"/>
      <w:r w:rsidR="007D15E2" w:rsidRPr="000679FA">
        <w:rPr>
          <w:rFonts w:ascii="Times New Roman" w:hAnsi="Times New Roman" w:cs="Times New Roman"/>
        </w:rPr>
        <w:t xml:space="preserve"> </w:t>
      </w:r>
      <w:r w:rsidR="00915D78" w:rsidRPr="000679FA">
        <w:rPr>
          <w:rFonts w:ascii="Times New Roman" w:hAnsi="Times New Roman" w:cs="Times New Roman"/>
        </w:rPr>
        <w:t>Basti pensare alla dichiarata volo</w:t>
      </w:r>
      <w:r w:rsidR="00512C9F" w:rsidRPr="000679FA">
        <w:rPr>
          <w:rFonts w:ascii="Times New Roman" w:hAnsi="Times New Roman" w:cs="Times New Roman"/>
        </w:rPr>
        <w:t xml:space="preserve">ntà di quest’ultimo - </w:t>
      </w:r>
      <w:proofErr w:type="gramStart"/>
      <w:r w:rsidR="00512C9F" w:rsidRPr="000679FA">
        <w:rPr>
          <w:rFonts w:ascii="Times New Roman" w:hAnsi="Times New Roman" w:cs="Times New Roman"/>
        </w:rPr>
        <w:t xml:space="preserve">in </w:t>
      </w:r>
      <w:r w:rsidR="00915D78" w:rsidRPr="000679FA">
        <w:rPr>
          <w:rFonts w:ascii="Times New Roman" w:hAnsi="Times New Roman" w:cs="Times New Roman"/>
        </w:rPr>
        <w:t xml:space="preserve"> prese</w:t>
      </w:r>
      <w:proofErr w:type="gramEnd"/>
      <w:r w:rsidR="00915D78" w:rsidRPr="000679FA">
        <w:rPr>
          <w:rFonts w:ascii="Times New Roman" w:hAnsi="Times New Roman" w:cs="Times New Roman"/>
        </w:rPr>
        <w:t xml:space="preserve"> di posizione </w:t>
      </w:r>
      <w:r w:rsidR="00512C9F" w:rsidRPr="000679FA">
        <w:rPr>
          <w:rFonts w:ascii="Times New Roman" w:hAnsi="Times New Roman" w:cs="Times New Roman"/>
        </w:rPr>
        <w:t xml:space="preserve">anche </w:t>
      </w:r>
      <w:r w:rsidR="00915D78" w:rsidRPr="000679FA">
        <w:rPr>
          <w:rFonts w:ascii="Times New Roman" w:hAnsi="Times New Roman" w:cs="Times New Roman"/>
        </w:rPr>
        <w:t>all’inizio del primo mandato – di ridurre l’impegno statunitense in Iraq e in Afghanist</w:t>
      </w:r>
      <w:r w:rsidR="00A91166" w:rsidRPr="000679FA">
        <w:rPr>
          <w:rFonts w:ascii="Times New Roman" w:hAnsi="Times New Roman" w:cs="Times New Roman"/>
        </w:rPr>
        <w:t xml:space="preserve">an </w:t>
      </w:r>
      <w:r w:rsidR="0082556B" w:rsidRPr="000679FA">
        <w:rPr>
          <w:rFonts w:ascii="Times New Roman" w:hAnsi="Times New Roman" w:cs="Times New Roman"/>
        </w:rPr>
        <w:t>( impegno quest’ultimo che il suo successor sta invece</w:t>
      </w:r>
      <w:r w:rsidR="00FC10A8" w:rsidRPr="000679FA">
        <w:rPr>
          <w:rFonts w:ascii="Times New Roman" w:hAnsi="Times New Roman" w:cs="Times New Roman"/>
        </w:rPr>
        <w:t xml:space="preserve"> rilanciando , sull’onda degli sviluppi sul terreno,  seppur con comprensibile scarso entusiasmo</w:t>
      </w:r>
    </w:p>
    <w:p w14:paraId="2BFD97AB" w14:textId="35F35877" w:rsidR="00915D78" w:rsidRPr="000679FA" w:rsidRDefault="0093788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)</w:t>
      </w:r>
      <w:r w:rsidR="00A91166" w:rsidRPr="000679FA">
        <w:rPr>
          <w:rFonts w:ascii="Times New Roman" w:hAnsi="Times New Roman" w:cs="Times New Roman"/>
        </w:rPr>
        <w:t>;</w:t>
      </w:r>
      <w:r w:rsidR="00915D78" w:rsidRPr="000679FA">
        <w:rPr>
          <w:rFonts w:ascii="Times New Roman" w:hAnsi="Times New Roman" w:cs="Times New Roman"/>
        </w:rPr>
        <w:t xml:space="preserve"> al famoso “ </w:t>
      </w:r>
      <w:proofErr w:type="spellStart"/>
      <w:r w:rsidR="00915D78" w:rsidRPr="000679FA">
        <w:rPr>
          <w:rFonts w:ascii="Times New Roman" w:hAnsi="Times New Roman" w:cs="Times New Roman"/>
        </w:rPr>
        <w:t>leading</w:t>
      </w:r>
      <w:proofErr w:type="spellEnd"/>
      <w:r w:rsidR="00915D78" w:rsidRPr="000679FA">
        <w:rPr>
          <w:rFonts w:ascii="Times New Roman" w:hAnsi="Times New Roman" w:cs="Times New Roman"/>
        </w:rPr>
        <w:t xml:space="preserve"> from </w:t>
      </w:r>
      <w:proofErr w:type="spellStart"/>
      <w:r w:rsidR="00915D78" w:rsidRPr="000679FA">
        <w:rPr>
          <w:rFonts w:ascii="Times New Roman" w:hAnsi="Times New Roman" w:cs="Times New Roman"/>
        </w:rPr>
        <w:t>behind</w:t>
      </w:r>
      <w:proofErr w:type="spellEnd"/>
      <w:r w:rsidR="00915D78" w:rsidRPr="000679FA">
        <w:rPr>
          <w:rFonts w:ascii="Times New Roman" w:hAnsi="Times New Roman" w:cs="Times New Roman"/>
        </w:rPr>
        <w:t>” nell’operazione sfociata</w:t>
      </w:r>
      <w:r w:rsidR="00A91166" w:rsidRPr="000679FA">
        <w:rPr>
          <w:rFonts w:ascii="Times New Roman" w:hAnsi="Times New Roman" w:cs="Times New Roman"/>
        </w:rPr>
        <w:t xml:space="preserve"> nell’estromissione di Gheddafi;</w:t>
      </w:r>
      <w:r w:rsidR="00915D78" w:rsidRPr="000679FA">
        <w:rPr>
          <w:rFonts w:ascii="Times New Roman" w:hAnsi="Times New Roman" w:cs="Times New Roman"/>
        </w:rPr>
        <w:t xml:space="preserve"> al mancato intervento americano in  Siria ( nonostante le proclamate , e ampiamente mediatizzate, “linee rosse”</w:t>
      </w:r>
      <w:r w:rsidR="007E4EA9" w:rsidRPr="000679FA">
        <w:rPr>
          <w:rFonts w:ascii="Times New Roman" w:hAnsi="Times New Roman" w:cs="Times New Roman"/>
        </w:rPr>
        <w:t xml:space="preserve"> a fronte di un Trump - va detto per amor di verità </w:t>
      </w:r>
      <w:r w:rsidR="00A91166" w:rsidRPr="000679FA">
        <w:rPr>
          <w:rFonts w:ascii="Times New Roman" w:hAnsi="Times New Roman" w:cs="Times New Roman"/>
        </w:rPr>
        <w:t>-</w:t>
      </w:r>
      <w:r w:rsidR="007E4EA9" w:rsidRPr="000679FA">
        <w:rPr>
          <w:rFonts w:ascii="Times New Roman" w:hAnsi="Times New Roman" w:cs="Times New Roman"/>
        </w:rPr>
        <w:t xml:space="preserve"> </w:t>
      </w:r>
      <w:r w:rsidR="00EC2DE0" w:rsidRPr="000679FA">
        <w:rPr>
          <w:rFonts w:ascii="Times New Roman" w:hAnsi="Times New Roman" w:cs="Times New Roman"/>
        </w:rPr>
        <w:t xml:space="preserve">che </w:t>
      </w:r>
      <w:r w:rsidR="007E4EA9" w:rsidRPr="000679FA">
        <w:rPr>
          <w:rFonts w:ascii="Times New Roman" w:hAnsi="Times New Roman" w:cs="Times New Roman"/>
        </w:rPr>
        <w:t>ha invece avuto il coraggio di inviare segnali forti</w:t>
      </w:r>
      <w:r w:rsidRPr="000679FA">
        <w:rPr>
          <w:rFonts w:ascii="Times New Roman" w:hAnsi="Times New Roman" w:cs="Times New Roman"/>
        </w:rPr>
        <w:t>,</w:t>
      </w:r>
      <w:r w:rsidR="007E4EA9" w:rsidRPr="000679FA">
        <w:rPr>
          <w:rFonts w:ascii="Times New Roman" w:hAnsi="Times New Roman" w:cs="Times New Roman"/>
        </w:rPr>
        <w:t xml:space="preserve"> seppur </w:t>
      </w:r>
      <w:r w:rsidR="00A91166" w:rsidRPr="000679FA">
        <w:rPr>
          <w:rFonts w:ascii="Times New Roman" w:hAnsi="Times New Roman" w:cs="Times New Roman"/>
        </w:rPr>
        <w:t xml:space="preserve">opportunamente mirati, a quel regime </w:t>
      </w:r>
      <w:r w:rsidR="00EC2DE0" w:rsidRPr="000679FA">
        <w:rPr>
          <w:rFonts w:ascii="Times New Roman" w:hAnsi="Times New Roman" w:cs="Times New Roman"/>
        </w:rPr>
        <w:t>a</w:t>
      </w:r>
      <w:r w:rsidR="00A91166" w:rsidRPr="000679FA">
        <w:rPr>
          <w:rFonts w:ascii="Times New Roman" w:hAnsi="Times New Roman" w:cs="Times New Roman"/>
        </w:rPr>
        <w:t xml:space="preserve"> e alla sua “longa </w:t>
      </w:r>
      <w:proofErr w:type="spellStart"/>
      <w:r w:rsidR="00A91166" w:rsidRPr="000679FA">
        <w:rPr>
          <w:rFonts w:ascii="Times New Roman" w:hAnsi="Times New Roman" w:cs="Times New Roman"/>
        </w:rPr>
        <w:t>manus</w:t>
      </w:r>
      <w:proofErr w:type="spellEnd"/>
      <w:r w:rsidR="00A91166" w:rsidRPr="000679FA">
        <w:rPr>
          <w:rFonts w:ascii="Times New Roman" w:hAnsi="Times New Roman" w:cs="Times New Roman"/>
        </w:rPr>
        <w:t>” militare); a</w:t>
      </w:r>
      <w:r w:rsidR="00EC2DE0" w:rsidRPr="000679FA">
        <w:rPr>
          <w:rFonts w:ascii="Times New Roman" w:hAnsi="Times New Roman" w:cs="Times New Roman"/>
        </w:rPr>
        <w:t xml:space="preserve">i ripetuti, severi  richiami </w:t>
      </w:r>
      <w:r w:rsidR="00A91166" w:rsidRPr="000679FA">
        <w:rPr>
          <w:rFonts w:ascii="Times New Roman" w:hAnsi="Times New Roman" w:cs="Times New Roman"/>
        </w:rPr>
        <w:t xml:space="preserve">agli alleati europei anche da parte di </w:t>
      </w:r>
      <w:r w:rsidR="00EC2DE0" w:rsidRPr="000679FA">
        <w:rPr>
          <w:rFonts w:ascii="Times New Roman" w:hAnsi="Times New Roman" w:cs="Times New Roman"/>
        </w:rPr>
        <w:t xml:space="preserve"> </w:t>
      </w:r>
      <w:r w:rsidR="00915D78" w:rsidRPr="000679FA">
        <w:rPr>
          <w:rFonts w:ascii="Times New Roman" w:hAnsi="Times New Roman" w:cs="Times New Roman"/>
        </w:rPr>
        <w:t xml:space="preserve"> Ministri della Difesa</w:t>
      </w:r>
      <w:r w:rsidR="00A91166" w:rsidRPr="000679FA">
        <w:rPr>
          <w:rFonts w:ascii="Times New Roman" w:hAnsi="Times New Roman" w:cs="Times New Roman"/>
        </w:rPr>
        <w:t xml:space="preserve"> di epoca </w:t>
      </w:r>
      <w:proofErr w:type="spellStart"/>
      <w:r w:rsidR="00A91166" w:rsidRPr="000679FA">
        <w:rPr>
          <w:rFonts w:ascii="Times New Roman" w:hAnsi="Times New Roman" w:cs="Times New Roman"/>
        </w:rPr>
        <w:t>obamiana</w:t>
      </w:r>
      <w:proofErr w:type="spellEnd"/>
      <w:r w:rsidR="00A91166" w:rsidRPr="000679FA">
        <w:rPr>
          <w:rFonts w:ascii="Times New Roman" w:hAnsi="Times New Roman" w:cs="Times New Roman"/>
        </w:rPr>
        <w:t xml:space="preserve"> -</w:t>
      </w:r>
      <w:r w:rsidR="00EC2DE0" w:rsidRPr="000679FA">
        <w:rPr>
          <w:rFonts w:ascii="Times New Roman" w:hAnsi="Times New Roman" w:cs="Times New Roman"/>
        </w:rPr>
        <w:t xml:space="preserve"> </w:t>
      </w:r>
      <w:r w:rsidR="007E4EA9" w:rsidRPr="000679FA">
        <w:rPr>
          <w:rFonts w:ascii="Times New Roman" w:hAnsi="Times New Roman" w:cs="Times New Roman"/>
        </w:rPr>
        <w:t xml:space="preserve">da </w:t>
      </w:r>
      <w:proofErr w:type="spellStart"/>
      <w:r w:rsidR="007E4EA9" w:rsidRPr="000679FA">
        <w:rPr>
          <w:rFonts w:ascii="Times New Roman" w:hAnsi="Times New Roman" w:cs="Times New Roman"/>
        </w:rPr>
        <w:t>Panetta</w:t>
      </w:r>
      <w:proofErr w:type="spellEnd"/>
      <w:r w:rsidR="007E4EA9" w:rsidRPr="000679FA">
        <w:rPr>
          <w:rFonts w:ascii="Times New Roman" w:hAnsi="Times New Roman" w:cs="Times New Roman"/>
        </w:rPr>
        <w:t xml:space="preserve"> a Robert Gates</w:t>
      </w:r>
      <w:r w:rsidR="00A91166" w:rsidRPr="000679FA">
        <w:rPr>
          <w:rFonts w:ascii="Times New Roman" w:hAnsi="Times New Roman" w:cs="Times New Roman"/>
        </w:rPr>
        <w:t xml:space="preserve"> -  </w:t>
      </w:r>
      <w:r w:rsidR="00915D78" w:rsidRPr="000679FA">
        <w:rPr>
          <w:rFonts w:ascii="Times New Roman" w:hAnsi="Times New Roman" w:cs="Times New Roman"/>
        </w:rPr>
        <w:t xml:space="preserve"> all’esigenza </w:t>
      </w:r>
      <w:r w:rsidRPr="000679FA">
        <w:rPr>
          <w:rFonts w:ascii="Times New Roman" w:hAnsi="Times New Roman" w:cs="Times New Roman"/>
        </w:rPr>
        <w:t xml:space="preserve">e urgenza </w:t>
      </w:r>
      <w:r w:rsidR="00915D78" w:rsidRPr="000679FA">
        <w:rPr>
          <w:rFonts w:ascii="Times New Roman" w:hAnsi="Times New Roman" w:cs="Times New Roman"/>
        </w:rPr>
        <w:t xml:space="preserve">di un loro </w:t>
      </w:r>
      <w:r w:rsidR="00A91166" w:rsidRPr="000679FA">
        <w:rPr>
          <w:rFonts w:ascii="Times New Roman" w:hAnsi="Times New Roman" w:cs="Times New Roman"/>
        </w:rPr>
        <w:t xml:space="preserve">ben </w:t>
      </w:r>
      <w:r w:rsidR="00915D78" w:rsidRPr="000679FA">
        <w:rPr>
          <w:rFonts w:ascii="Times New Roman" w:hAnsi="Times New Roman" w:cs="Times New Roman"/>
        </w:rPr>
        <w:t>più so</w:t>
      </w:r>
      <w:r w:rsidR="002908BB" w:rsidRPr="000679FA">
        <w:rPr>
          <w:rFonts w:ascii="Times New Roman" w:hAnsi="Times New Roman" w:cs="Times New Roman"/>
        </w:rPr>
        <w:t>s</w:t>
      </w:r>
      <w:r w:rsidR="00915D78" w:rsidRPr="000679FA">
        <w:rPr>
          <w:rFonts w:ascii="Times New Roman" w:hAnsi="Times New Roman" w:cs="Times New Roman"/>
        </w:rPr>
        <w:t>t</w:t>
      </w:r>
      <w:r w:rsidR="002908BB" w:rsidRPr="000679FA">
        <w:rPr>
          <w:rFonts w:ascii="Times New Roman" w:hAnsi="Times New Roman" w:cs="Times New Roman"/>
        </w:rPr>
        <w:t>a</w:t>
      </w:r>
      <w:r w:rsidR="00915D78" w:rsidRPr="000679FA">
        <w:rPr>
          <w:rFonts w:ascii="Times New Roman" w:hAnsi="Times New Roman" w:cs="Times New Roman"/>
        </w:rPr>
        <w:t>nziale contributo agli oneri derivanti dalla “</w:t>
      </w:r>
      <w:proofErr w:type="spellStart"/>
      <w:r w:rsidR="00915D78" w:rsidRPr="000679FA">
        <w:rPr>
          <w:rFonts w:ascii="Times New Roman" w:hAnsi="Times New Roman" w:cs="Times New Roman"/>
        </w:rPr>
        <w:t>membership</w:t>
      </w:r>
      <w:proofErr w:type="spellEnd"/>
      <w:r w:rsidR="00915D78" w:rsidRPr="000679FA">
        <w:rPr>
          <w:rFonts w:ascii="Times New Roman" w:hAnsi="Times New Roman" w:cs="Times New Roman"/>
        </w:rPr>
        <w:t>”</w:t>
      </w:r>
      <w:r w:rsidR="002908BB" w:rsidRPr="000679FA">
        <w:rPr>
          <w:rFonts w:ascii="Times New Roman" w:hAnsi="Times New Roman" w:cs="Times New Roman"/>
        </w:rPr>
        <w:t xml:space="preserve"> at</w:t>
      </w:r>
      <w:r w:rsidR="00915D78" w:rsidRPr="000679FA">
        <w:rPr>
          <w:rFonts w:ascii="Times New Roman" w:hAnsi="Times New Roman" w:cs="Times New Roman"/>
        </w:rPr>
        <w:t>lantica.</w:t>
      </w:r>
    </w:p>
    <w:p w14:paraId="04A32A08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02902FA7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233B1043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2BEBA7AB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199D5D92" w14:textId="617D7BD2" w:rsidR="006A44DB" w:rsidRPr="000679FA" w:rsidRDefault="001E3576" w:rsidP="001E3576">
      <w:pPr>
        <w:jc w:val="center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******</w:t>
      </w:r>
    </w:p>
    <w:p w14:paraId="3A4DE740" w14:textId="77777777" w:rsidR="001E3576" w:rsidRPr="000679FA" w:rsidRDefault="001E3576" w:rsidP="001E3576">
      <w:pPr>
        <w:jc w:val="both"/>
        <w:rPr>
          <w:rFonts w:ascii="Times New Roman" w:hAnsi="Times New Roman" w:cs="Times New Roman"/>
          <w:i/>
        </w:rPr>
      </w:pPr>
      <w:r w:rsidRPr="000679FA">
        <w:rPr>
          <w:rFonts w:ascii="Times New Roman" w:hAnsi="Times New Roman" w:cs="Times New Roman"/>
        </w:rPr>
        <w:t xml:space="preserve">      </w:t>
      </w:r>
      <w:r w:rsidR="002908BB" w:rsidRPr="000679FA">
        <w:rPr>
          <w:rFonts w:ascii="Times New Roman" w:hAnsi="Times New Roman" w:cs="Times New Roman"/>
        </w:rPr>
        <w:t>Le</w:t>
      </w:r>
      <w:r w:rsidR="00E21BFB" w:rsidRPr="000679FA">
        <w:rPr>
          <w:rFonts w:ascii="Times New Roman" w:hAnsi="Times New Roman" w:cs="Times New Roman"/>
        </w:rPr>
        <w:t xml:space="preserve"> domande</w:t>
      </w:r>
      <w:r w:rsidR="006F57AA" w:rsidRPr="000679FA">
        <w:rPr>
          <w:rFonts w:ascii="Times New Roman" w:hAnsi="Times New Roman" w:cs="Times New Roman"/>
        </w:rPr>
        <w:t xml:space="preserve"> da porsi</w:t>
      </w:r>
      <w:r w:rsidR="002908BB" w:rsidRPr="000679FA">
        <w:rPr>
          <w:rFonts w:ascii="Times New Roman" w:hAnsi="Times New Roman" w:cs="Times New Roman"/>
        </w:rPr>
        <w:t xml:space="preserve">, in una dimensione </w:t>
      </w:r>
      <w:proofErr w:type="gramStart"/>
      <w:r w:rsidR="002908BB" w:rsidRPr="000679FA">
        <w:rPr>
          <w:rFonts w:ascii="Times New Roman" w:hAnsi="Times New Roman" w:cs="Times New Roman"/>
        </w:rPr>
        <w:t xml:space="preserve">prospettica, </w:t>
      </w:r>
      <w:r w:rsidR="006F57AA" w:rsidRPr="000679FA">
        <w:rPr>
          <w:rFonts w:ascii="Times New Roman" w:hAnsi="Times New Roman" w:cs="Times New Roman"/>
        </w:rPr>
        <w:t xml:space="preserve"> </w:t>
      </w:r>
      <w:r w:rsidR="009D5627" w:rsidRPr="000679FA">
        <w:rPr>
          <w:rFonts w:ascii="Times New Roman" w:hAnsi="Times New Roman" w:cs="Times New Roman"/>
        </w:rPr>
        <w:t xml:space="preserve"> </w:t>
      </w:r>
      <w:proofErr w:type="gramEnd"/>
      <w:r w:rsidR="006F57AA" w:rsidRPr="000679FA">
        <w:rPr>
          <w:rFonts w:ascii="Times New Roman" w:hAnsi="Times New Roman" w:cs="Times New Roman"/>
        </w:rPr>
        <w:t>mi sembra</w:t>
      </w:r>
      <w:r w:rsidR="002908BB" w:rsidRPr="000679FA">
        <w:rPr>
          <w:rFonts w:ascii="Times New Roman" w:hAnsi="Times New Roman" w:cs="Times New Roman"/>
        </w:rPr>
        <w:t>no</w:t>
      </w:r>
      <w:r w:rsidR="008E20D4" w:rsidRPr="000679FA">
        <w:rPr>
          <w:rFonts w:ascii="Times New Roman" w:hAnsi="Times New Roman" w:cs="Times New Roman"/>
        </w:rPr>
        <w:t xml:space="preserve"> pertanto le seguenti</w:t>
      </w:r>
      <w:r w:rsidR="006F57AA" w:rsidRPr="000679FA">
        <w:rPr>
          <w:rFonts w:ascii="Times New Roman" w:hAnsi="Times New Roman" w:cs="Times New Roman"/>
        </w:rPr>
        <w:t>:</w:t>
      </w:r>
      <w:r w:rsidR="002908BB" w:rsidRPr="000679FA">
        <w:rPr>
          <w:rFonts w:ascii="Times New Roman" w:hAnsi="Times New Roman" w:cs="Times New Roman"/>
          <w:i/>
        </w:rPr>
        <w:t xml:space="preserve"> </w:t>
      </w:r>
    </w:p>
    <w:p w14:paraId="2EA938E5" w14:textId="77777777" w:rsidR="001E3576" w:rsidRPr="000679FA" w:rsidRDefault="001E3576" w:rsidP="001E3576">
      <w:pPr>
        <w:jc w:val="both"/>
        <w:rPr>
          <w:rFonts w:ascii="Times New Roman" w:hAnsi="Times New Roman" w:cs="Times New Roman"/>
          <w:i/>
        </w:rPr>
      </w:pPr>
    </w:p>
    <w:p w14:paraId="2ABEDD6D" w14:textId="681A2565" w:rsidR="009D085B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  <w:b/>
          <w:i/>
        </w:rPr>
        <w:t xml:space="preserve">     </w:t>
      </w:r>
      <w:r w:rsidR="002908BB" w:rsidRPr="000679FA">
        <w:rPr>
          <w:rFonts w:ascii="Times New Roman" w:hAnsi="Times New Roman" w:cs="Times New Roman"/>
          <w:b/>
          <w:i/>
        </w:rPr>
        <w:t>A)</w:t>
      </w:r>
      <w:r w:rsidR="002908BB" w:rsidRPr="000679FA">
        <w:rPr>
          <w:rFonts w:ascii="Times New Roman" w:hAnsi="Times New Roman" w:cs="Times New Roman"/>
          <w:b/>
        </w:rPr>
        <w:t xml:space="preserve"> </w:t>
      </w:r>
      <w:r w:rsidR="002908BB" w:rsidRPr="000679FA">
        <w:rPr>
          <w:rFonts w:ascii="Times New Roman" w:hAnsi="Times New Roman" w:cs="Times New Roman"/>
        </w:rPr>
        <w:t>in che misura il dato oggettivamente nuovo rappresentato dalle specificità anche caratteriali del “fenomeno</w:t>
      </w:r>
      <w:r w:rsidR="00512C9F" w:rsidRPr="000679FA">
        <w:rPr>
          <w:rFonts w:ascii="Times New Roman" w:hAnsi="Times New Roman" w:cs="Times New Roman"/>
        </w:rPr>
        <w:t xml:space="preserve"> Trump” </w:t>
      </w:r>
      <w:proofErr w:type="gramStart"/>
      <w:r w:rsidR="00512C9F" w:rsidRPr="000679FA">
        <w:rPr>
          <w:rFonts w:ascii="Times New Roman" w:hAnsi="Times New Roman" w:cs="Times New Roman"/>
        </w:rPr>
        <w:t xml:space="preserve">incideranno, </w:t>
      </w:r>
      <w:r w:rsidR="00937886" w:rsidRPr="000679FA">
        <w:rPr>
          <w:rFonts w:ascii="Times New Roman" w:hAnsi="Times New Roman" w:cs="Times New Roman"/>
        </w:rPr>
        <w:t xml:space="preserve"> nel</w:t>
      </w:r>
      <w:proofErr w:type="gramEnd"/>
      <w:r w:rsidR="00937886" w:rsidRPr="000679FA">
        <w:rPr>
          <w:rFonts w:ascii="Times New Roman" w:hAnsi="Times New Roman" w:cs="Times New Roman"/>
        </w:rPr>
        <w:t xml:space="preserve"> senso di una</w:t>
      </w:r>
    </w:p>
    <w:p w14:paraId="6B146BA1" w14:textId="77777777" w:rsidR="001E3576" w:rsidRPr="000679FA" w:rsidRDefault="0093788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a</w:t>
      </w:r>
      <w:r w:rsidR="009D5627" w:rsidRPr="000679FA">
        <w:rPr>
          <w:rFonts w:ascii="Times New Roman" w:hAnsi="Times New Roman" w:cs="Times New Roman"/>
        </w:rPr>
        <w:t>ccelerazione delle</w:t>
      </w:r>
      <w:r w:rsidR="002908BB" w:rsidRPr="000679FA">
        <w:rPr>
          <w:rFonts w:ascii="Times New Roman" w:hAnsi="Times New Roman" w:cs="Times New Roman"/>
        </w:rPr>
        <w:t xml:space="preserve"> dinamiche in </w:t>
      </w:r>
      <w:proofErr w:type="gramStart"/>
      <w:r w:rsidR="002908BB" w:rsidRPr="000679FA">
        <w:rPr>
          <w:rFonts w:ascii="Times New Roman" w:hAnsi="Times New Roman" w:cs="Times New Roman"/>
        </w:rPr>
        <w:t xml:space="preserve">atto </w:t>
      </w:r>
      <w:r w:rsidR="00AD527B" w:rsidRPr="000679FA">
        <w:rPr>
          <w:rFonts w:ascii="Times New Roman" w:hAnsi="Times New Roman" w:cs="Times New Roman"/>
        </w:rPr>
        <w:t>?</w:t>
      </w:r>
      <w:proofErr w:type="gramEnd"/>
      <w:r w:rsidR="002908BB" w:rsidRPr="000679FA">
        <w:rPr>
          <w:rFonts w:ascii="Times New Roman" w:hAnsi="Times New Roman" w:cs="Times New Roman"/>
        </w:rPr>
        <w:t xml:space="preserve">;  </w:t>
      </w:r>
    </w:p>
    <w:p w14:paraId="545FD6E2" w14:textId="117463E7" w:rsidR="00AD527B" w:rsidRPr="000679FA" w:rsidRDefault="002908BB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  <w:b/>
        </w:rPr>
        <w:t>B)</w:t>
      </w:r>
      <w:r w:rsidRPr="000679FA">
        <w:rPr>
          <w:rFonts w:ascii="Times New Roman" w:hAnsi="Times New Roman" w:cs="Times New Roman"/>
        </w:rPr>
        <w:t xml:space="preserve"> esiste davvero il rischio, come </w:t>
      </w:r>
      <w:proofErr w:type="gramStart"/>
      <w:r w:rsidRPr="000679FA">
        <w:rPr>
          <w:rFonts w:ascii="Times New Roman" w:hAnsi="Times New Roman" w:cs="Times New Roman"/>
        </w:rPr>
        <w:t>più  d’</w:t>
      </w:r>
      <w:r w:rsidR="00694191" w:rsidRPr="000679FA">
        <w:rPr>
          <w:rFonts w:ascii="Times New Roman" w:hAnsi="Times New Roman" w:cs="Times New Roman"/>
        </w:rPr>
        <w:t>uno</w:t>
      </w:r>
      <w:proofErr w:type="gramEnd"/>
      <w:r w:rsidR="00694191" w:rsidRPr="000679FA">
        <w:rPr>
          <w:rFonts w:ascii="Times New Roman" w:hAnsi="Times New Roman" w:cs="Times New Roman"/>
        </w:rPr>
        <w:t xml:space="preserve"> </w:t>
      </w:r>
      <w:r w:rsidR="009D5627" w:rsidRPr="000679FA">
        <w:rPr>
          <w:rFonts w:ascii="Times New Roman" w:hAnsi="Times New Roman" w:cs="Times New Roman"/>
        </w:rPr>
        <w:t xml:space="preserve"> </w:t>
      </w:r>
      <w:r w:rsidR="00694191" w:rsidRPr="000679FA">
        <w:rPr>
          <w:rFonts w:ascii="Times New Roman" w:hAnsi="Times New Roman" w:cs="Times New Roman"/>
        </w:rPr>
        <w:t xml:space="preserve"> teme </w:t>
      </w:r>
      <w:r w:rsidRPr="000679FA">
        <w:rPr>
          <w:rFonts w:ascii="Times New Roman" w:hAnsi="Times New Roman" w:cs="Times New Roman"/>
        </w:rPr>
        <w:t>, che ne possa, seppur a termine, derivare una incrinatura non più sanabile ( quanto meno nel breve periodo..) della solidità del legame transatlantico, con conseguenze gravi soprattutto per la componente “europea” dell’Alleanza?</w:t>
      </w:r>
    </w:p>
    <w:p w14:paraId="15D8217B" w14:textId="77777777" w:rsidR="00AD527B" w:rsidRPr="000679FA" w:rsidRDefault="00AD527B" w:rsidP="001E3576">
      <w:pPr>
        <w:ind w:left="360"/>
        <w:jc w:val="both"/>
        <w:rPr>
          <w:rFonts w:ascii="Times New Roman" w:hAnsi="Times New Roman" w:cs="Times New Roman"/>
        </w:rPr>
      </w:pPr>
    </w:p>
    <w:p w14:paraId="7741742A" w14:textId="6B459FDA" w:rsidR="009D085B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Tutti ricordiamo del resto</w:t>
      </w:r>
      <w:r w:rsidR="00694191" w:rsidRPr="000679FA">
        <w:rPr>
          <w:rFonts w:ascii="Times New Roman" w:hAnsi="Times New Roman" w:cs="Times New Roman"/>
        </w:rPr>
        <w:t xml:space="preserve"> i dubbi da più d’uno nutriti (almeno sino al Vertice </w:t>
      </w:r>
      <w:r w:rsidR="00937886" w:rsidRPr="000679FA">
        <w:rPr>
          <w:rFonts w:ascii="Times New Roman" w:hAnsi="Times New Roman" w:cs="Times New Roman"/>
        </w:rPr>
        <w:t xml:space="preserve">NATO </w:t>
      </w:r>
      <w:r w:rsidR="00694191" w:rsidRPr="000679FA">
        <w:rPr>
          <w:rFonts w:ascii="Times New Roman" w:hAnsi="Times New Roman" w:cs="Times New Roman"/>
        </w:rPr>
        <w:t>di Varsavia</w:t>
      </w:r>
      <w:r w:rsidR="00AD527B" w:rsidRPr="000679FA">
        <w:rPr>
          <w:rFonts w:ascii="Times New Roman" w:hAnsi="Times New Roman" w:cs="Times New Roman"/>
        </w:rPr>
        <w:t xml:space="preserve"> dello scorso </w:t>
      </w:r>
      <w:proofErr w:type="gramStart"/>
      <w:r w:rsidR="00AD527B" w:rsidRPr="000679FA">
        <w:rPr>
          <w:rFonts w:ascii="Times New Roman" w:hAnsi="Times New Roman" w:cs="Times New Roman"/>
        </w:rPr>
        <w:t>luglio )</w:t>
      </w:r>
      <w:proofErr w:type="gramEnd"/>
      <w:r w:rsidR="00AD527B" w:rsidRPr="000679FA">
        <w:rPr>
          <w:rFonts w:ascii="Times New Roman" w:hAnsi="Times New Roman" w:cs="Times New Roman"/>
        </w:rPr>
        <w:t xml:space="preserve"> quanto a</w:t>
      </w:r>
      <w:r w:rsidR="00694191" w:rsidRPr="000679FA">
        <w:rPr>
          <w:rFonts w:ascii="Times New Roman" w:hAnsi="Times New Roman" w:cs="Times New Roman"/>
        </w:rPr>
        <w:t>l  grado di a</w:t>
      </w:r>
      <w:r w:rsidR="00AD527B" w:rsidRPr="000679FA">
        <w:rPr>
          <w:rFonts w:ascii="Times New Roman" w:hAnsi="Times New Roman" w:cs="Times New Roman"/>
        </w:rPr>
        <w:t>ttaccamento di Trump</w:t>
      </w:r>
      <w:r w:rsidR="00694191" w:rsidRPr="000679FA">
        <w:rPr>
          <w:rFonts w:ascii="Times New Roman" w:hAnsi="Times New Roman" w:cs="Times New Roman"/>
        </w:rPr>
        <w:t xml:space="preserve"> a  quello che è</w:t>
      </w:r>
      <w:r w:rsidR="00AD527B" w:rsidRPr="000679FA">
        <w:rPr>
          <w:rFonts w:ascii="Times New Roman" w:hAnsi="Times New Roman" w:cs="Times New Roman"/>
        </w:rPr>
        <w:t>,</w:t>
      </w:r>
      <w:r w:rsidR="00694191" w:rsidRPr="000679FA">
        <w:rPr>
          <w:rFonts w:ascii="Times New Roman" w:hAnsi="Times New Roman" w:cs="Times New Roman"/>
        </w:rPr>
        <w:t xml:space="preserve"> da sempre</w:t>
      </w:r>
      <w:r w:rsidR="00AD527B" w:rsidRPr="000679FA">
        <w:rPr>
          <w:rFonts w:ascii="Times New Roman" w:hAnsi="Times New Roman" w:cs="Times New Roman"/>
        </w:rPr>
        <w:t>,</w:t>
      </w:r>
      <w:r w:rsidR="00694191" w:rsidRPr="000679FA">
        <w:rPr>
          <w:rFonts w:ascii="Times New Roman" w:hAnsi="Times New Roman" w:cs="Times New Roman"/>
        </w:rPr>
        <w:t xml:space="preserve"> l’asse portante dell’Alleanza: vale a dire la garanzia offerta dall’articolo 5 del Trattato di Washington.</w:t>
      </w:r>
    </w:p>
    <w:p w14:paraId="7CB9A932" w14:textId="77777777" w:rsidR="008D04D8" w:rsidRPr="000679FA" w:rsidRDefault="008D04D8" w:rsidP="001E3576">
      <w:pPr>
        <w:ind w:left="360"/>
        <w:jc w:val="both"/>
        <w:rPr>
          <w:rFonts w:ascii="Times New Roman" w:hAnsi="Times New Roman" w:cs="Times New Roman"/>
        </w:rPr>
      </w:pPr>
    </w:p>
    <w:p w14:paraId="5B6E0F5D" w14:textId="06FA4FDF" w:rsidR="008D04D8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8D04D8" w:rsidRPr="000679FA">
        <w:rPr>
          <w:rFonts w:ascii="Times New Roman" w:hAnsi="Times New Roman" w:cs="Times New Roman"/>
        </w:rPr>
        <w:t xml:space="preserve">Non ho naturalmente </w:t>
      </w:r>
      <w:r w:rsidR="00694191" w:rsidRPr="000679FA">
        <w:rPr>
          <w:rFonts w:ascii="Times New Roman" w:hAnsi="Times New Roman" w:cs="Times New Roman"/>
        </w:rPr>
        <w:t>-</w:t>
      </w:r>
      <w:r w:rsidR="00937886" w:rsidRPr="000679FA">
        <w:rPr>
          <w:rFonts w:ascii="Times New Roman" w:hAnsi="Times New Roman" w:cs="Times New Roman"/>
        </w:rPr>
        <w:t xml:space="preserve"> né credo</w:t>
      </w:r>
      <w:r w:rsidR="008D04D8" w:rsidRPr="000679FA">
        <w:rPr>
          <w:rFonts w:ascii="Times New Roman" w:hAnsi="Times New Roman" w:cs="Times New Roman"/>
        </w:rPr>
        <w:t xml:space="preserve"> qualcuno possa almeno a oggi averla, troppe essendo le variabili in gioco</w:t>
      </w:r>
      <w:r w:rsidR="009D5627" w:rsidRPr="000679FA">
        <w:rPr>
          <w:rFonts w:ascii="Times New Roman" w:hAnsi="Times New Roman" w:cs="Times New Roman"/>
        </w:rPr>
        <w:t xml:space="preserve"> </w:t>
      </w:r>
      <w:r w:rsidR="00694191" w:rsidRPr="000679FA">
        <w:rPr>
          <w:rFonts w:ascii="Times New Roman" w:hAnsi="Times New Roman" w:cs="Times New Roman"/>
        </w:rPr>
        <w:t>-</w:t>
      </w:r>
      <w:r w:rsidR="008D04D8" w:rsidRPr="000679FA">
        <w:rPr>
          <w:rFonts w:ascii="Times New Roman" w:hAnsi="Times New Roman" w:cs="Times New Roman"/>
        </w:rPr>
        <w:t xml:space="preserve"> risposta ai due quesiti. E tuttavia il fatto di sentirsi per così dire nell’obbligo di porsi interrogativi di tale natura è, di per sé stesso, </w:t>
      </w:r>
      <w:r w:rsidR="00937886" w:rsidRPr="000679FA">
        <w:rPr>
          <w:rFonts w:ascii="Times New Roman" w:hAnsi="Times New Roman" w:cs="Times New Roman"/>
        </w:rPr>
        <w:t xml:space="preserve">elemento </w:t>
      </w:r>
      <w:r w:rsidR="008D04D8" w:rsidRPr="000679FA">
        <w:rPr>
          <w:rFonts w:ascii="Times New Roman" w:hAnsi="Times New Roman" w:cs="Times New Roman"/>
        </w:rPr>
        <w:t xml:space="preserve">rivelatore della delicatezza </w:t>
      </w:r>
      <w:proofErr w:type="gramStart"/>
      <w:r w:rsidR="008D04D8" w:rsidRPr="000679FA">
        <w:rPr>
          <w:rFonts w:ascii="Times New Roman" w:hAnsi="Times New Roman" w:cs="Times New Roman"/>
        </w:rPr>
        <w:t>e ,</w:t>
      </w:r>
      <w:proofErr w:type="gramEnd"/>
      <w:r w:rsidR="008D04D8" w:rsidRPr="000679FA">
        <w:rPr>
          <w:rFonts w:ascii="Times New Roman" w:hAnsi="Times New Roman" w:cs="Times New Roman"/>
        </w:rPr>
        <w:t xml:space="preserve"> </w:t>
      </w:r>
      <w:r w:rsidR="005409B7" w:rsidRPr="000679FA">
        <w:rPr>
          <w:rFonts w:ascii="Times New Roman" w:hAnsi="Times New Roman" w:cs="Times New Roman"/>
        </w:rPr>
        <w:t xml:space="preserve"> </w:t>
      </w:r>
      <w:r w:rsidR="008D04D8" w:rsidRPr="000679FA">
        <w:rPr>
          <w:rFonts w:ascii="Times New Roman" w:hAnsi="Times New Roman" w:cs="Times New Roman"/>
        </w:rPr>
        <w:t>per molti versi, “unicità” del momento che stiamo vivendo.</w:t>
      </w:r>
    </w:p>
    <w:p w14:paraId="1894C5D0" w14:textId="77777777" w:rsidR="00544224" w:rsidRPr="000679FA" w:rsidRDefault="00544224" w:rsidP="001E3576">
      <w:pPr>
        <w:ind w:left="360"/>
        <w:jc w:val="both"/>
        <w:rPr>
          <w:rFonts w:ascii="Times New Roman" w:hAnsi="Times New Roman" w:cs="Times New Roman"/>
        </w:rPr>
      </w:pPr>
    </w:p>
    <w:p w14:paraId="709F61B4" w14:textId="5DACAC5B" w:rsidR="00EF260F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BE415D" w:rsidRPr="000679FA">
        <w:rPr>
          <w:rFonts w:ascii="Times New Roman" w:hAnsi="Times New Roman" w:cs="Times New Roman"/>
        </w:rPr>
        <w:t xml:space="preserve">Mi sembra , anche alla lettura della stampa internazionale,  che due principali scuole di pensiero si </w:t>
      </w:r>
      <w:r w:rsidR="00871166" w:rsidRPr="000679FA">
        <w:rPr>
          <w:rFonts w:ascii="Times New Roman" w:hAnsi="Times New Roman" w:cs="Times New Roman"/>
        </w:rPr>
        <w:t xml:space="preserve">stiano confrontando </w:t>
      </w:r>
      <w:r w:rsidR="00BE415D" w:rsidRPr="000679FA">
        <w:rPr>
          <w:rFonts w:ascii="Times New Roman" w:hAnsi="Times New Roman" w:cs="Times New Roman"/>
        </w:rPr>
        <w:t xml:space="preserve"> al riguardo  : </w:t>
      </w:r>
      <w:r w:rsidR="00BE415D" w:rsidRPr="000679FA">
        <w:rPr>
          <w:rFonts w:ascii="Times New Roman" w:hAnsi="Times New Roman" w:cs="Times New Roman"/>
          <w:b/>
        </w:rPr>
        <w:t xml:space="preserve">1) </w:t>
      </w:r>
      <w:r w:rsidR="00BE415D" w:rsidRPr="000679FA">
        <w:rPr>
          <w:rFonts w:ascii="Times New Roman" w:hAnsi="Times New Roman" w:cs="Times New Roman"/>
        </w:rPr>
        <w:t>la prima</w:t>
      </w:r>
      <w:r w:rsidR="00871166" w:rsidRPr="000679FA">
        <w:rPr>
          <w:rFonts w:ascii="Times New Roman" w:hAnsi="Times New Roman" w:cs="Times New Roman"/>
          <w:b/>
        </w:rPr>
        <w:t xml:space="preserve"> </w:t>
      </w:r>
      <w:r w:rsidR="00871166" w:rsidRPr="000679FA">
        <w:rPr>
          <w:rFonts w:ascii="Times New Roman" w:hAnsi="Times New Roman" w:cs="Times New Roman"/>
        </w:rPr>
        <w:t>( al momento , ritengo, minoritaria) è quella che vede nelle prese di posizioni</w:t>
      </w:r>
      <w:r w:rsidR="00FC09D5" w:rsidRPr="000679FA">
        <w:rPr>
          <w:rFonts w:ascii="Times New Roman" w:hAnsi="Times New Roman" w:cs="Times New Roman"/>
        </w:rPr>
        <w:t xml:space="preserve"> sovente spiazzanti di Trump </w:t>
      </w:r>
      <w:r w:rsidR="00090F8D" w:rsidRPr="000679FA">
        <w:rPr>
          <w:rFonts w:ascii="Times New Roman" w:hAnsi="Times New Roman" w:cs="Times New Roman"/>
        </w:rPr>
        <w:t xml:space="preserve">null’altro che il tassello di una strategia ben precisa ( mirante  a un riequilibrio di forze a favore degli Stati Uniti, sia nei riguardi dei propri alleati che dei principali “competitors”) che include, tra gli strumenti attuativi, anche </w:t>
      </w:r>
      <w:r w:rsidR="00871166" w:rsidRPr="000679FA">
        <w:rPr>
          <w:rFonts w:ascii="Times New Roman" w:hAnsi="Times New Roman" w:cs="Times New Roman"/>
        </w:rPr>
        <w:t xml:space="preserve"> </w:t>
      </w:r>
      <w:r w:rsidR="00BE415D" w:rsidRPr="000679FA">
        <w:rPr>
          <w:rFonts w:ascii="Times New Roman" w:hAnsi="Times New Roman" w:cs="Times New Roman"/>
        </w:rPr>
        <w:t xml:space="preserve"> </w:t>
      </w:r>
      <w:r w:rsidR="00090F8D" w:rsidRPr="000679FA">
        <w:rPr>
          <w:rFonts w:ascii="Times New Roman" w:hAnsi="Times New Roman" w:cs="Times New Roman"/>
        </w:rPr>
        <w:t>quello di un uso sapiente e calibrato della “imprevedibilità”</w:t>
      </w:r>
      <w:r w:rsidR="003F022B" w:rsidRPr="000679FA">
        <w:rPr>
          <w:rFonts w:ascii="Times New Roman" w:hAnsi="Times New Roman" w:cs="Times New Roman"/>
        </w:rPr>
        <w:t xml:space="preserve"> ( in altri termin</w:t>
      </w:r>
      <w:r w:rsidR="00137252" w:rsidRPr="000679FA">
        <w:rPr>
          <w:rFonts w:ascii="Times New Roman" w:hAnsi="Times New Roman" w:cs="Times New Roman"/>
        </w:rPr>
        <w:t>i quella che taluni</w:t>
      </w:r>
      <w:r w:rsidR="003F022B" w:rsidRPr="000679FA">
        <w:rPr>
          <w:rFonts w:ascii="Times New Roman" w:hAnsi="Times New Roman" w:cs="Times New Roman"/>
        </w:rPr>
        <w:t xml:space="preserve"> storici amano definire la “</w:t>
      </w:r>
      <w:proofErr w:type="spellStart"/>
      <w:r w:rsidR="003F022B" w:rsidRPr="000679FA">
        <w:rPr>
          <w:rFonts w:ascii="Times New Roman" w:hAnsi="Times New Roman" w:cs="Times New Roman"/>
        </w:rPr>
        <w:t>madman</w:t>
      </w:r>
      <w:proofErr w:type="spellEnd"/>
      <w:r w:rsidR="003F022B" w:rsidRPr="000679FA">
        <w:rPr>
          <w:rFonts w:ascii="Times New Roman" w:hAnsi="Times New Roman" w:cs="Times New Roman"/>
        </w:rPr>
        <w:t xml:space="preserve"> </w:t>
      </w:r>
      <w:proofErr w:type="spellStart"/>
      <w:r w:rsidR="003F022B" w:rsidRPr="000679FA">
        <w:rPr>
          <w:rFonts w:ascii="Times New Roman" w:hAnsi="Times New Roman" w:cs="Times New Roman"/>
        </w:rPr>
        <w:t>theory</w:t>
      </w:r>
      <w:proofErr w:type="spellEnd"/>
      <w:r w:rsidR="003F022B" w:rsidRPr="000679FA">
        <w:rPr>
          <w:rFonts w:ascii="Times New Roman" w:hAnsi="Times New Roman" w:cs="Times New Roman"/>
        </w:rPr>
        <w:t xml:space="preserve">” </w:t>
      </w:r>
      <w:r w:rsidR="00FC10A8" w:rsidRPr="000679FA">
        <w:rPr>
          <w:rFonts w:ascii="Times New Roman" w:hAnsi="Times New Roman" w:cs="Times New Roman"/>
        </w:rPr>
        <w:t xml:space="preserve">, </w:t>
      </w:r>
      <w:r w:rsidR="003F022B" w:rsidRPr="000679FA">
        <w:rPr>
          <w:rFonts w:ascii="Times New Roman" w:hAnsi="Times New Roman" w:cs="Times New Roman"/>
        </w:rPr>
        <w:t xml:space="preserve">di </w:t>
      </w:r>
      <w:proofErr w:type="spellStart"/>
      <w:r w:rsidR="003F022B" w:rsidRPr="000679FA">
        <w:rPr>
          <w:rFonts w:ascii="Times New Roman" w:hAnsi="Times New Roman" w:cs="Times New Roman"/>
        </w:rPr>
        <w:t>nixoniana</w:t>
      </w:r>
      <w:proofErr w:type="spellEnd"/>
      <w:r w:rsidR="003F022B" w:rsidRPr="000679FA">
        <w:rPr>
          <w:rFonts w:ascii="Times New Roman" w:hAnsi="Times New Roman" w:cs="Times New Roman"/>
        </w:rPr>
        <w:t xml:space="preserve"> memoria)</w:t>
      </w:r>
      <w:r w:rsidR="00090F8D" w:rsidRPr="000679FA">
        <w:rPr>
          <w:rFonts w:ascii="Times New Roman" w:hAnsi="Times New Roman" w:cs="Times New Roman"/>
        </w:rPr>
        <w:t>.</w:t>
      </w:r>
    </w:p>
    <w:p w14:paraId="5A15285E" w14:textId="77777777" w:rsidR="00EF260F" w:rsidRPr="000679FA" w:rsidRDefault="00EF260F" w:rsidP="001E3576">
      <w:pPr>
        <w:ind w:left="360"/>
        <w:jc w:val="both"/>
        <w:rPr>
          <w:rFonts w:ascii="Times New Roman" w:hAnsi="Times New Roman" w:cs="Times New Roman"/>
        </w:rPr>
      </w:pPr>
    </w:p>
    <w:p w14:paraId="509A3FB1" w14:textId="48233BEF" w:rsidR="00544224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EF260F" w:rsidRPr="000679FA">
        <w:rPr>
          <w:rFonts w:ascii="Times New Roman" w:hAnsi="Times New Roman" w:cs="Times New Roman"/>
        </w:rPr>
        <w:t>In tal modo viene letto ad esempio, dai sostenitori di tale chiave interpretativa, il ricorso al termine di “obsolete” impiegato da Trump a inizio mandato per</w:t>
      </w:r>
      <w:r w:rsidR="00937886" w:rsidRPr="000679FA">
        <w:rPr>
          <w:rFonts w:ascii="Times New Roman" w:hAnsi="Times New Roman" w:cs="Times New Roman"/>
        </w:rPr>
        <w:t xml:space="preserve"> definire l’odierno stato dell’A</w:t>
      </w:r>
      <w:r w:rsidR="00EF260F" w:rsidRPr="000679FA">
        <w:rPr>
          <w:rFonts w:ascii="Times New Roman" w:hAnsi="Times New Roman" w:cs="Times New Roman"/>
        </w:rPr>
        <w:t>lleanza atlantica</w:t>
      </w:r>
      <w:r w:rsidR="0075143F" w:rsidRPr="000679FA">
        <w:rPr>
          <w:rFonts w:ascii="Times New Roman" w:hAnsi="Times New Roman" w:cs="Times New Roman"/>
        </w:rPr>
        <w:t xml:space="preserve">. Termine, si </w:t>
      </w:r>
      <w:proofErr w:type="gramStart"/>
      <w:r w:rsidR="0075143F" w:rsidRPr="000679FA">
        <w:rPr>
          <w:rFonts w:ascii="Times New Roman" w:hAnsi="Times New Roman" w:cs="Times New Roman"/>
        </w:rPr>
        <w:t>fa  notare</w:t>
      </w:r>
      <w:proofErr w:type="gramEnd"/>
      <w:r w:rsidR="0075143F" w:rsidRPr="000679FA">
        <w:rPr>
          <w:rFonts w:ascii="Times New Roman" w:hAnsi="Times New Roman" w:cs="Times New Roman"/>
        </w:rPr>
        <w:t>, la cui portata è stata successivamente sfumata</w:t>
      </w:r>
      <w:r w:rsidR="00EF260F" w:rsidRPr="000679FA">
        <w:rPr>
          <w:rFonts w:ascii="Times New Roman" w:hAnsi="Times New Roman" w:cs="Times New Roman"/>
        </w:rPr>
        <w:t xml:space="preserve"> dallo stesso Trump con la precisazione trattar</w:t>
      </w:r>
      <w:r w:rsidR="0075143F" w:rsidRPr="000679FA">
        <w:rPr>
          <w:rFonts w:ascii="Times New Roman" w:hAnsi="Times New Roman" w:cs="Times New Roman"/>
        </w:rPr>
        <w:t xml:space="preserve">si di qualificativo  utilizzato solo per attirare, nella maniera più </w:t>
      </w:r>
      <w:r w:rsidR="00EF260F" w:rsidRPr="000679FA">
        <w:rPr>
          <w:rFonts w:ascii="Times New Roman" w:hAnsi="Times New Roman" w:cs="Times New Roman"/>
        </w:rPr>
        <w:t xml:space="preserve">incisiva </w:t>
      </w:r>
      <w:r w:rsidR="0075143F" w:rsidRPr="000679FA">
        <w:rPr>
          <w:rFonts w:ascii="Times New Roman" w:hAnsi="Times New Roman" w:cs="Times New Roman"/>
        </w:rPr>
        <w:t xml:space="preserve">possibile, </w:t>
      </w:r>
      <w:r w:rsidR="00EF260F" w:rsidRPr="000679FA">
        <w:rPr>
          <w:rFonts w:ascii="Times New Roman" w:hAnsi="Times New Roman" w:cs="Times New Roman"/>
        </w:rPr>
        <w:t xml:space="preserve">l’attenzione degli alleati sulla indifferibilità di conferire all’Alleanza obiettivi e modalità  operative maggiormente in linea con le priorità del momento ( </w:t>
      </w:r>
      <w:r w:rsidR="00AD527B" w:rsidRPr="000679FA">
        <w:rPr>
          <w:rFonts w:ascii="Times New Roman" w:hAnsi="Times New Roman" w:cs="Times New Roman"/>
        </w:rPr>
        <w:t>“</w:t>
      </w:r>
      <w:r w:rsidR="00EF260F" w:rsidRPr="000679FA">
        <w:rPr>
          <w:rFonts w:ascii="Times New Roman" w:hAnsi="Times New Roman" w:cs="Times New Roman"/>
        </w:rPr>
        <w:t>in primis</w:t>
      </w:r>
      <w:r w:rsidR="00AD527B" w:rsidRPr="000679FA">
        <w:rPr>
          <w:rFonts w:ascii="Times New Roman" w:hAnsi="Times New Roman" w:cs="Times New Roman"/>
        </w:rPr>
        <w:t>”</w:t>
      </w:r>
      <w:r w:rsidR="00EF260F" w:rsidRPr="000679FA">
        <w:rPr>
          <w:rFonts w:ascii="Times New Roman" w:hAnsi="Times New Roman" w:cs="Times New Roman"/>
        </w:rPr>
        <w:t>, nella sua percezione</w:t>
      </w:r>
      <w:r w:rsidR="00AD527B" w:rsidRPr="000679FA">
        <w:rPr>
          <w:rFonts w:ascii="Times New Roman" w:hAnsi="Times New Roman" w:cs="Times New Roman"/>
        </w:rPr>
        <w:t xml:space="preserve"> </w:t>
      </w:r>
      <w:r w:rsidR="00AD527B" w:rsidRPr="000679FA">
        <w:rPr>
          <w:rFonts w:ascii="Times New Roman" w:hAnsi="Times New Roman" w:cs="Times New Roman"/>
        </w:rPr>
        <w:lastRenderedPageBreak/>
        <w:t xml:space="preserve">peraltro da molti condivisa </w:t>
      </w:r>
      <w:r w:rsidR="00EF260F" w:rsidRPr="000679FA">
        <w:rPr>
          <w:rFonts w:ascii="Times New Roman" w:hAnsi="Times New Roman" w:cs="Times New Roman"/>
        </w:rPr>
        <w:t xml:space="preserve">, quella del contrasto al terrorismo internazionale).  </w:t>
      </w:r>
      <w:r w:rsidR="007C1C16" w:rsidRPr="000679FA">
        <w:rPr>
          <w:rFonts w:ascii="Times New Roman" w:hAnsi="Times New Roman" w:cs="Times New Roman"/>
        </w:rPr>
        <w:t xml:space="preserve">E vanno nel senso di una attenuazione di tali </w:t>
      </w:r>
      <w:r w:rsidR="00146D58" w:rsidRPr="000679FA">
        <w:rPr>
          <w:rFonts w:ascii="Times New Roman" w:hAnsi="Times New Roman" w:cs="Times New Roman"/>
        </w:rPr>
        <w:t>timori anche l’allocuzione</w:t>
      </w:r>
      <w:r w:rsidR="007C1C16" w:rsidRPr="000679FA">
        <w:rPr>
          <w:rFonts w:ascii="Times New Roman" w:hAnsi="Times New Roman" w:cs="Times New Roman"/>
        </w:rPr>
        <w:t xml:space="preserve"> di Trump</w:t>
      </w:r>
      <w:r w:rsidR="00146D58" w:rsidRPr="000679FA">
        <w:rPr>
          <w:rFonts w:ascii="Times New Roman" w:hAnsi="Times New Roman" w:cs="Times New Roman"/>
        </w:rPr>
        <w:t xml:space="preserve"> al Congresso dello scorso 28 febbraio</w:t>
      </w:r>
      <w:r w:rsidR="007C1C16" w:rsidRPr="000679FA">
        <w:rPr>
          <w:rFonts w:ascii="Times New Roman" w:hAnsi="Times New Roman" w:cs="Times New Roman"/>
        </w:rPr>
        <w:t>, così come il suo intervento al</w:t>
      </w:r>
      <w:r w:rsidR="00FC10A8" w:rsidRPr="000679FA">
        <w:rPr>
          <w:rFonts w:ascii="Times New Roman" w:hAnsi="Times New Roman" w:cs="Times New Roman"/>
        </w:rPr>
        <w:t xml:space="preserve"> cd “mini-V</w:t>
      </w:r>
      <w:r w:rsidR="00937886" w:rsidRPr="000679FA">
        <w:rPr>
          <w:rFonts w:ascii="Times New Roman" w:hAnsi="Times New Roman" w:cs="Times New Roman"/>
        </w:rPr>
        <w:t>ertice” alleato</w:t>
      </w:r>
      <w:r w:rsidR="00FC10A8" w:rsidRPr="000679FA">
        <w:rPr>
          <w:rFonts w:ascii="Times New Roman" w:hAnsi="Times New Roman" w:cs="Times New Roman"/>
        </w:rPr>
        <w:t xml:space="preserve"> dello scorso maggio</w:t>
      </w:r>
      <w:r w:rsidR="007C1C16" w:rsidRPr="000679FA">
        <w:rPr>
          <w:rFonts w:ascii="Times New Roman" w:hAnsi="Times New Roman" w:cs="Times New Roman"/>
        </w:rPr>
        <w:t>.</w:t>
      </w:r>
    </w:p>
    <w:p w14:paraId="6A7847E1" w14:textId="77777777" w:rsidR="00425D43" w:rsidRPr="000679FA" w:rsidRDefault="00425D43" w:rsidP="001E3576">
      <w:pPr>
        <w:ind w:left="360"/>
        <w:jc w:val="both"/>
        <w:rPr>
          <w:rFonts w:ascii="Times New Roman" w:hAnsi="Times New Roman" w:cs="Times New Roman"/>
        </w:rPr>
      </w:pPr>
    </w:p>
    <w:p w14:paraId="46158217" w14:textId="061C5DFB" w:rsidR="00AD527B" w:rsidRPr="000679FA" w:rsidRDefault="0093788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  <w:b/>
        </w:rPr>
        <w:t>2)</w:t>
      </w:r>
      <w:r w:rsidRPr="000679FA">
        <w:rPr>
          <w:rFonts w:ascii="Times New Roman" w:hAnsi="Times New Roman" w:cs="Times New Roman"/>
        </w:rPr>
        <w:t xml:space="preserve">  </w:t>
      </w:r>
      <w:r w:rsidR="00425D43" w:rsidRPr="000679FA">
        <w:rPr>
          <w:rFonts w:ascii="Times New Roman" w:hAnsi="Times New Roman" w:cs="Times New Roman"/>
        </w:rPr>
        <w:t xml:space="preserve">La seconda griglia interpretativa - decisamente meno lusinghiera nei confronti dell’interessato ma </w:t>
      </w:r>
      <w:proofErr w:type="gramStart"/>
      <w:r w:rsidR="00425D43" w:rsidRPr="000679FA">
        <w:rPr>
          <w:rFonts w:ascii="Times New Roman" w:hAnsi="Times New Roman" w:cs="Times New Roman"/>
        </w:rPr>
        <w:t>sicuramente  a</w:t>
      </w:r>
      <w:proofErr w:type="gramEnd"/>
      <w:r w:rsidR="00425D43" w:rsidRPr="000679FA">
        <w:rPr>
          <w:rFonts w:ascii="Times New Roman" w:hAnsi="Times New Roman" w:cs="Times New Roman"/>
        </w:rPr>
        <w:t xml:space="preserve"> oggi maggioritaria</w:t>
      </w:r>
      <w:r w:rsidR="00AD527B" w:rsidRPr="000679FA">
        <w:rPr>
          <w:rFonts w:ascii="Times New Roman" w:hAnsi="Times New Roman" w:cs="Times New Roman"/>
        </w:rPr>
        <w:t xml:space="preserve"> </w:t>
      </w:r>
      <w:r w:rsidR="00425D43" w:rsidRPr="000679FA">
        <w:rPr>
          <w:rFonts w:ascii="Times New Roman" w:hAnsi="Times New Roman" w:cs="Times New Roman"/>
        </w:rPr>
        <w:t xml:space="preserve">- è quella che </w:t>
      </w:r>
      <w:r w:rsidR="003F6EDF" w:rsidRPr="000679FA">
        <w:rPr>
          <w:rFonts w:ascii="Times New Roman" w:hAnsi="Times New Roman" w:cs="Times New Roman"/>
        </w:rPr>
        <w:t xml:space="preserve">, </w:t>
      </w:r>
      <w:r w:rsidR="00A44126" w:rsidRPr="000679FA">
        <w:rPr>
          <w:rFonts w:ascii="Times New Roman" w:hAnsi="Times New Roman" w:cs="Times New Roman"/>
        </w:rPr>
        <w:t>nel considerare dato “strutturale” e per così dire non graduabile dell’eq</w:t>
      </w:r>
      <w:r w:rsidR="00B74BF5" w:rsidRPr="000679FA">
        <w:rPr>
          <w:rFonts w:ascii="Times New Roman" w:hAnsi="Times New Roman" w:cs="Times New Roman"/>
        </w:rPr>
        <w:t>uazione</w:t>
      </w:r>
      <w:r w:rsidR="00A44126" w:rsidRPr="000679FA">
        <w:rPr>
          <w:rFonts w:ascii="Times New Roman" w:hAnsi="Times New Roman" w:cs="Times New Roman"/>
        </w:rPr>
        <w:t xml:space="preserve"> la imprevedibilità  delle esternazioni ( “</w:t>
      </w:r>
      <w:proofErr w:type="spellStart"/>
      <w:r w:rsidR="00A44126" w:rsidRPr="000679FA">
        <w:rPr>
          <w:rFonts w:ascii="Times New Roman" w:hAnsi="Times New Roman" w:cs="Times New Roman"/>
        </w:rPr>
        <w:t>twitter</w:t>
      </w:r>
      <w:proofErr w:type="spellEnd"/>
      <w:r w:rsidR="00A44126" w:rsidRPr="000679FA">
        <w:rPr>
          <w:rFonts w:ascii="Times New Roman" w:hAnsi="Times New Roman" w:cs="Times New Roman"/>
        </w:rPr>
        <w:t xml:space="preserve">” e altro..) </w:t>
      </w:r>
      <w:r w:rsidR="00425D43" w:rsidRPr="000679FA">
        <w:rPr>
          <w:rFonts w:ascii="Times New Roman" w:hAnsi="Times New Roman" w:cs="Times New Roman"/>
        </w:rPr>
        <w:t xml:space="preserve">  </w:t>
      </w:r>
      <w:r w:rsidR="00A44126" w:rsidRPr="000679FA">
        <w:rPr>
          <w:rFonts w:ascii="Times New Roman" w:hAnsi="Times New Roman" w:cs="Times New Roman"/>
        </w:rPr>
        <w:t>e prese di posizione presidenziali</w:t>
      </w:r>
      <w:r w:rsidR="00B74BF5" w:rsidRPr="000679FA">
        <w:rPr>
          <w:rFonts w:ascii="Times New Roman" w:hAnsi="Times New Roman" w:cs="Times New Roman"/>
        </w:rPr>
        <w:t xml:space="preserve">, </w:t>
      </w:r>
      <w:r w:rsidR="00A44126" w:rsidRPr="000679FA">
        <w:rPr>
          <w:rFonts w:ascii="Times New Roman" w:hAnsi="Times New Roman" w:cs="Times New Roman"/>
        </w:rPr>
        <w:t xml:space="preserve"> ripone le proprie speranze nel così detto “</w:t>
      </w:r>
      <w:proofErr w:type="spellStart"/>
      <w:r w:rsidR="00A44126" w:rsidRPr="000679FA">
        <w:rPr>
          <w:rFonts w:ascii="Times New Roman" w:hAnsi="Times New Roman" w:cs="Times New Roman"/>
        </w:rPr>
        <w:t>Regency</w:t>
      </w:r>
      <w:proofErr w:type="spellEnd"/>
      <w:r w:rsidR="00A44126" w:rsidRPr="000679FA">
        <w:rPr>
          <w:rFonts w:ascii="Times New Roman" w:hAnsi="Times New Roman" w:cs="Times New Roman"/>
        </w:rPr>
        <w:t xml:space="preserve">  </w:t>
      </w:r>
      <w:proofErr w:type="spellStart"/>
      <w:r w:rsidR="00A44126" w:rsidRPr="000679FA">
        <w:rPr>
          <w:rFonts w:ascii="Times New Roman" w:hAnsi="Times New Roman" w:cs="Times New Roman"/>
        </w:rPr>
        <w:t>effect</w:t>
      </w:r>
      <w:proofErr w:type="spellEnd"/>
      <w:r w:rsidR="00A44126" w:rsidRPr="000679FA">
        <w:rPr>
          <w:rFonts w:ascii="Times New Roman" w:hAnsi="Times New Roman" w:cs="Times New Roman"/>
        </w:rPr>
        <w:t>”</w:t>
      </w:r>
      <w:r w:rsidR="00B74BF5" w:rsidRPr="000679FA">
        <w:rPr>
          <w:rFonts w:ascii="Times New Roman" w:hAnsi="Times New Roman" w:cs="Times New Roman"/>
        </w:rPr>
        <w:t xml:space="preserve"> </w:t>
      </w:r>
      <w:r w:rsidR="00A466FD" w:rsidRPr="000679FA">
        <w:rPr>
          <w:rFonts w:ascii="Times New Roman" w:hAnsi="Times New Roman" w:cs="Times New Roman"/>
        </w:rPr>
        <w:t xml:space="preserve">( con richiamo analogico a quanto avvenuto nel Regno Unito, alla fine del XVIII </w:t>
      </w:r>
      <w:proofErr w:type="spellStart"/>
      <w:r w:rsidR="00A466FD" w:rsidRPr="000679FA">
        <w:rPr>
          <w:rFonts w:ascii="Times New Roman" w:hAnsi="Times New Roman" w:cs="Times New Roman"/>
        </w:rPr>
        <w:t>mo</w:t>
      </w:r>
      <w:proofErr w:type="spellEnd"/>
      <w:r w:rsidR="00A466FD" w:rsidRPr="000679FA">
        <w:rPr>
          <w:rFonts w:ascii="Times New Roman" w:hAnsi="Times New Roman" w:cs="Times New Roman"/>
        </w:rPr>
        <w:t xml:space="preserve"> secolo, nella fase conclusiva del tormentato regno di Giorgio III) </w:t>
      </w:r>
      <w:r w:rsidR="005409B7" w:rsidRPr="000679FA">
        <w:rPr>
          <w:rFonts w:ascii="Times New Roman" w:hAnsi="Times New Roman" w:cs="Times New Roman"/>
        </w:rPr>
        <w:t xml:space="preserve"> </w:t>
      </w:r>
      <w:r w:rsidR="005409B7" w:rsidRPr="000679FA">
        <w:rPr>
          <w:rFonts w:ascii="Times New Roman" w:hAnsi="Times New Roman" w:cs="Times New Roman"/>
          <w:b/>
        </w:rPr>
        <w:t>:</w:t>
      </w:r>
      <w:r w:rsidR="001F0D86" w:rsidRPr="000679FA">
        <w:rPr>
          <w:rFonts w:ascii="Times New Roman" w:hAnsi="Times New Roman" w:cs="Times New Roman"/>
        </w:rPr>
        <w:t xml:space="preserve"> vale </w:t>
      </w:r>
      <w:r w:rsidR="00A44126" w:rsidRPr="000679FA">
        <w:rPr>
          <w:rFonts w:ascii="Times New Roman" w:hAnsi="Times New Roman" w:cs="Times New Roman"/>
        </w:rPr>
        <w:t xml:space="preserve">a dire </w:t>
      </w:r>
      <w:r w:rsidR="00B74BF5" w:rsidRPr="000679FA">
        <w:rPr>
          <w:rFonts w:ascii="Times New Roman" w:hAnsi="Times New Roman" w:cs="Times New Roman"/>
        </w:rPr>
        <w:t>nella “</w:t>
      </w:r>
      <w:r w:rsidR="001F0D86" w:rsidRPr="000679FA">
        <w:rPr>
          <w:rFonts w:ascii="Times New Roman" w:hAnsi="Times New Roman" w:cs="Times New Roman"/>
        </w:rPr>
        <w:t xml:space="preserve"> capacità di </w:t>
      </w:r>
      <w:r w:rsidR="00B74BF5" w:rsidRPr="000679FA">
        <w:rPr>
          <w:rFonts w:ascii="Times New Roman" w:hAnsi="Times New Roman" w:cs="Times New Roman"/>
        </w:rPr>
        <w:t>tenuta” della rete di protezione</w:t>
      </w:r>
      <w:r w:rsidR="00806D4A" w:rsidRPr="000679FA">
        <w:rPr>
          <w:rFonts w:ascii="Times New Roman" w:hAnsi="Times New Roman" w:cs="Times New Roman"/>
        </w:rPr>
        <w:t>,</w:t>
      </w:r>
      <w:r w:rsidR="00B74BF5" w:rsidRPr="000679FA">
        <w:rPr>
          <w:rFonts w:ascii="Times New Roman" w:hAnsi="Times New Roman" w:cs="Times New Roman"/>
        </w:rPr>
        <w:t xml:space="preserve"> </w:t>
      </w:r>
      <w:r w:rsidR="00806D4A" w:rsidRPr="000679FA">
        <w:rPr>
          <w:rFonts w:ascii="Times New Roman" w:hAnsi="Times New Roman" w:cs="Times New Roman"/>
        </w:rPr>
        <w:t xml:space="preserve">verso le possibili ricadute di estemporanee prese di posizione presidenziali, </w:t>
      </w:r>
      <w:r w:rsidR="00FC10A8" w:rsidRPr="000679FA">
        <w:rPr>
          <w:rFonts w:ascii="Times New Roman" w:hAnsi="Times New Roman" w:cs="Times New Roman"/>
        </w:rPr>
        <w:t>di cui sta  dando - e ,si spera,</w:t>
      </w:r>
      <w:r w:rsidR="001F0D86" w:rsidRPr="000679FA">
        <w:rPr>
          <w:rFonts w:ascii="Times New Roman" w:hAnsi="Times New Roman" w:cs="Times New Roman"/>
        </w:rPr>
        <w:t xml:space="preserve"> </w:t>
      </w:r>
      <w:r w:rsidR="00FC10A8" w:rsidRPr="000679FA">
        <w:rPr>
          <w:rFonts w:ascii="Times New Roman" w:hAnsi="Times New Roman" w:cs="Times New Roman"/>
        </w:rPr>
        <w:t xml:space="preserve"> </w:t>
      </w:r>
      <w:r w:rsidR="001F0D86" w:rsidRPr="000679FA">
        <w:rPr>
          <w:rFonts w:ascii="Times New Roman" w:hAnsi="Times New Roman" w:cs="Times New Roman"/>
        </w:rPr>
        <w:t>sapr</w:t>
      </w:r>
      <w:r w:rsidR="00FC10A8" w:rsidRPr="000679FA">
        <w:rPr>
          <w:rFonts w:ascii="Times New Roman" w:hAnsi="Times New Roman" w:cs="Times New Roman"/>
        </w:rPr>
        <w:t xml:space="preserve">à continuare a dar prova </w:t>
      </w:r>
      <w:r w:rsidRPr="000679FA">
        <w:rPr>
          <w:rFonts w:ascii="Times New Roman" w:hAnsi="Times New Roman" w:cs="Times New Roman"/>
        </w:rPr>
        <w:t>-  l’</w:t>
      </w:r>
      <w:r w:rsidR="001F0D86" w:rsidRPr="000679FA">
        <w:rPr>
          <w:rFonts w:ascii="Times New Roman" w:hAnsi="Times New Roman" w:cs="Times New Roman"/>
        </w:rPr>
        <w:t xml:space="preserve"> attuale squadra di </w:t>
      </w:r>
      <w:r w:rsidR="00B74BF5" w:rsidRPr="000679FA">
        <w:rPr>
          <w:rFonts w:ascii="Times New Roman" w:hAnsi="Times New Roman" w:cs="Times New Roman"/>
        </w:rPr>
        <w:t xml:space="preserve"> diretta collaborazione del Presidente .</w:t>
      </w:r>
    </w:p>
    <w:p w14:paraId="43164776" w14:textId="77777777" w:rsidR="00AD527B" w:rsidRPr="000679FA" w:rsidRDefault="00AD527B" w:rsidP="001E3576">
      <w:pPr>
        <w:jc w:val="both"/>
        <w:rPr>
          <w:rFonts w:ascii="Times New Roman" w:hAnsi="Times New Roman" w:cs="Times New Roman"/>
        </w:rPr>
      </w:pPr>
    </w:p>
    <w:p w14:paraId="167D92E0" w14:textId="2E026C7E" w:rsidR="00425D43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806D4A" w:rsidRPr="000679FA">
        <w:rPr>
          <w:rFonts w:ascii="Times New Roman" w:hAnsi="Times New Roman" w:cs="Times New Roman"/>
        </w:rPr>
        <w:t>Rivelatrici al riguardo seppur non particolarmente rassicuranti., le parole di un autorevole    esponente repubblicano d</w:t>
      </w:r>
      <w:r w:rsidR="00937886" w:rsidRPr="000679FA">
        <w:rPr>
          <w:rFonts w:ascii="Times New Roman" w:hAnsi="Times New Roman" w:cs="Times New Roman"/>
        </w:rPr>
        <w:t xml:space="preserve">el Senato, </w:t>
      </w:r>
      <w:r w:rsidR="00280ACC" w:rsidRPr="000679FA">
        <w:rPr>
          <w:rFonts w:ascii="Times New Roman" w:hAnsi="Times New Roman" w:cs="Times New Roman"/>
        </w:rPr>
        <w:t xml:space="preserve">il Presidente della Commissione Esteri Bob </w:t>
      </w:r>
      <w:proofErr w:type="spellStart"/>
      <w:proofErr w:type="gramStart"/>
      <w:r w:rsidR="00280ACC" w:rsidRPr="000679FA">
        <w:rPr>
          <w:rFonts w:ascii="Times New Roman" w:hAnsi="Times New Roman" w:cs="Times New Roman"/>
        </w:rPr>
        <w:t>Corker</w:t>
      </w:r>
      <w:proofErr w:type="spellEnd"/>
      <w:r w:rsidR="00280ACC" w:rsidRPr="000679FA">
        <w:rPr>
          <w:rFonts w:ascii="Times New Roman" w:hAnsi="Times New Roman" w:cs="Times New Roman"/>
        </w:rPr>
        <w:t xml:space="preserve">, </w:t>
      </w:r>
      <w:r w:rsidR="00EB193B" w:rsidRPr="000679FA">
        <w:rPr>
          <w:rFonts w:ascii="Times New Roman" w:hAnsi="Times New Roman" w:cs="Times New Roman"/>
        </w:rPr>
        <w:t xml:space="preserve"> secondo</w:t>
      </w:r>
      <w:proofErr w:type="gramEnd"/>
      <w:r w:rsidR="00EB193B" w:rsidRPr="000679FA">
        <w:rPr>
          <w:rFonts w:ascii="Times New Roman" w:hAnsi="Times New Roman" w:cs="Times New Roman"/>
        </w:rPr>
        <w:t xml:space="preserve"> il quale solo il Segretario alla Difesa </w:t>
      </w:r>
      <w:r w:rsidR="00806D4A" w:rsidRPr="000679FA">
        <w:rPr>
          <w:rFonts w:ascii="Times New Roman" w:hAnsi="Times New Roman" w:cs="Times New Roman"/>
        </w:rPr>
        <w:t xml:space="preserve"> </w:t>
      </w:r>
      <w:proofErr w:type="spellStart"/>
      <w:r w:rsidR="00806D4A" w:rsidRPr="000679FA">
        <w:rPr>
          <w:rFonts w:ascii="Times New Roman" w:hAnsi="Times New Roman" w:cs="Times New Roman"/>
        </w:rPr>
        <w:t>Mattis</w:t>
      </w:r>
      <w:proofErr w:type="spellEnd"/>
      <w:r w:rsidR="00806D4A" w:rsidRPr="000679FA">
        <w:rPr>
          <w:rFonts w:ascii="Times New Roman" w:hAnsi="Times New Roman" w:cs="Times New Roman"/>
        </w:rPr>
        <w:t xml:space="preserve">, il Segretario di  Stato </w:t>
      </w:r>
      <w:proofErr w:type="spellStart"/>
      <w:r w:rsidR="00806D4A" w:rsidRPr="000679FA">
        <w:rPr>
          <w:rFonts w:ascii="Times New Roman" w:hAnsi="Times New Roman" w:cs="Times New Roman"/>
        </w:rPr>
        <w:t>Tillerson</w:t>
      </w:r>
      <w:proofErr w:type="spellEnd"/>
      <w:r w:rsidR="00806D4A" w:rsidRPr="000679FA">
        <w:rPr>
          <w:rFonts w:ascii="Times New Roman" w:hAnsi="Times New Roman" w:cs="Times New Roman"/>
        </w:rPr>
        <w:t xml:space="preserve"> e il Capo di Gabinetto di Trump, </w:t>
      </w:r>
      <w:r w:rsidR="00280ACC" w:rsidRPr="000679FA">
        <w:rPr>
          <w:rFonts w:ascii="Times New Roman" w:hAnsi="Times New Roman" w:cs="Times New Roman"/>
        </w:rPr>
        <w:t xml:space="preserve">Gen. </w:t>
      </w:r>
      <w:r w:rsidR="00806D4A" w:rsidRPr="000679FA">
        <w:rPr>
          <w:rFonts w:ascii="Times New Roman" w:hAnsi="Times New Roman" w:cs="Times New Roman"/>
        </w:rPr>
        <w:t>Kelly</w:t>
      </w:r>
      <w:r w:rsidR="0055395C" w:rsidRPr="000679FA">
        <w:rPr>
          <w:rFonts w:ascii="Times New Roman" w:hAnsi="Times New Roman" w:cs="Times New Roman"/>
        </w:rPr>
        <w:t xml:space="preserve"> separerebbero </w:t>
      </w:r>
      <w:r w:rsidR="00694191" w:rsidRPr="000679FA">
        <w:rPr>
          <w:rFonts w:ascii="Times New Roman" w:hAnsi="Times New Roman" w:cs="Times New Roman"/>
        </w:rPr>
        <w:t xml:space="preserve">ormai </w:t>
      </w:r>
      <w:r w:rsidR="0055395C" w:rsidRPr="000679FA">
        <w:rPr>
          <w:rFonts w:ascii="Times New Roman" w:hAnsi="Times New Roman" w:cs="Times New Roman"/>
        </w:rPr>
        <w:t xml:space="preserve">  gli Stati Uniti </w:t>
      </w:r>
      <w:r w:rsidR="00694191" w:rsidRPr="000679FA">
        <w:rPr>
          <w:rFonts w:ascii="Times New Roman" w:hAnsi="Times New Roman" w:cs="Times New Roman"/>
        </w:rPr>
        <w:t xml:space="preserve"> </w:t>
      </w:r>
      <w:r w:rsidR="00280ACC" w:rsidRPr="000679FA">
        <w:rPr>
          <w:rFonts w:ascii="Times New Roman" w:hAnsi="Times New Roman" w:cs="Times New Roman"/>
        </w:rPr>
        <w:t>dal caos.</w:t>
      </w:r>
    </w:p>
    <w:p w14:paraId="799CE5FC" w14:textId="753DEF21" w:rsidR="008D04D8" w:rsidRPr="000679FA" w:rsidRDefault="008D04D8" w:rsidP="001E3576">
      <w:pPr>
        <w:ind w:left="360"/>
        <w:jc w:val="both"/>
        <w:rPr>
          <w:rFonts w:ascii="Times New Roman" w:hAnsi="Times New Roman" w:cs="Times New Roman"/>
        </w:rPr>
      </w:pPr>
    </w:p>
    <w:p w14:paraId="61EFDF6D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736469" w:rsidRPr="000679FA">
        <w:rPr>
          <w:rFonts w:ascii="Times New Roman" w:hAnsi="Times New Roman" w:cs="Times New Roman"/>
        </w:rPr>
        <w:t xml:space="preserve">In attesa di disporre </w:t>
      </w:r>
      <w:r w:rsidR="00211234" w:rsidRPr="000679FA">
        <w:rPr>
          <w:rFonts w:ascii="Times New Roman" w:hAnsi="Times New Roman" w:cs="Times New Roman"/>
        </w:rPr>
        <w:t xml:space="preserve">di sufficienti elementi di risposta a questi interrogativi </w:t>
      </w:r>
      <w:proofErr w:type="gramStart"/>
      <w:r w:rsidR="00211234" w:rsidRPr="000679FA">
        <w:rPr>
          <w:rFonts w:ascii="Times New Roman" w:hAnsi="Times New Roman" w:cs="Times New Roman"/>
        </w:rPr>
        <w:t>( che</w:t>
      </w:r>
      <w:proofErr w:type="gramEnd"/>
      <w:r w:rsidR="00211234" w:rsidRPr="000679FA">
        <w:rPr>
          <w:rFonts w:ascii="Times New Roman" w:hAnsi="Times New Roman" w:cs="Times New Roman"/>
        </w:rPr>
        <w:t xml:space="preserve">, non mi sento di escluderlo,  potrebbero accompagnarci per tutto il mandato..)  ritengo si possano trarre sin d’ora </w:t>
      </w:r>
      <w:r w:rsidR="00280ACC" w:rsidRPr="000679FA">
        <w:rPr>
          <w:rFonts w:ascii="Times New Roman" w:hAnsi="Times New Roman" w:cs="Times New Roman"/>
        </w:rPr>
        <w:t xml:space="preserve">alcune conclusioni di </w:t>
      </w:r>
      <w:proofErr w:type="gramStart"/>
      <w:r w:rsidR="00280ACC" w:rsidRPr="000679FA">
        <w:rPr>
          <w:rFonts w:ascii="Times New Roman" w:hAnsi="Times New Roman" w:cs="Times New Roman"/>
        </w:rPr>
        <w:t>ordine  operativo</w:t>
      </w:r>
      <w:proofErr w:type="gramEnd"/>
      <w:r w:rsidR="009803F5" w:rsidRPr="000679FA">
        <w:rPr>
          <w:rFonts w:ascii="Times New Roman" w:hAnsi="Times New Roman" w:cs="Times New Roman"/>
        </w:rPr>
        <w:t xml:space="preserve"> </w:t>
      </w:r>
      <w:r w:rsidR="00280ACC" w:rsidRPr="000679FA">
        <w:rPr>
          <w:rFonts w:ascii="Times New Roman" w:hAnsi="Times New Roman" w:cs="Times New Roman"/>
        </w:rPr>
        <w:t xml:space="preserve">: </w:t>
      </w:r>
    </w:p>
    <w:p w14:paraId="2C706D66" w14:textId="77777777" w:rsidR="001E3576" w:rsidRPr="000679FA" w:rsidRDefault="001E3576" w:rsidP="001E3576">
      <w:pPr>
        <w:jc w:val="both"/>
        <w:rPr>
          <w:rFonts w:ascii="Times New Roman" w:hAnsi="Times New Roman" w:cs="Times New Roman"/>
        </w:rPr>
      </w:pPr>
    </w:p>
    <w:p w14:paraId="6D798AD6" w14:textId="35CC205B" w:rsidR="001B7E5F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  <w:b/>
        </w:rPr>
        <w:t>a</w:t>
      </w:r>
      <w:r w:rsidR="00280ACC" w:rsidRPr="000679FA">
        <w:rPr>
          <w:rFonts w:ascii="Times New Roman" w:hAnsi="Times New Roman" w:cs="Times New Roman"/>
        </w:rPr>
        <w:t>)</w:t>
      </w:r>
      <w:r w:rsidR="00211234" w:rsidRPr="000679FA">
        <w:rPr>
          <w:rFonts w:ascii="Times New Roman" w:hAnsi="Times New Roman" w:cs="Times New Roman"/>
        </w:rPr>
        <w:t xml:space="preserve"> </w:t>
      </w:r>
      <w:r w:rsidRPr="000679FA">
        <w:rPr>
          <w:rFonts w:ascii="Times New Roman" w:hAnsi="Times New Roman" w:cs="Times New Roman"/>
        </w:rPr>
        <w:t>la prima,</w:t>
      </w:r>
      <w:r w:rsidR="00211234" w:rsidRPr="000679FA">
        <w:rPr>
          <w:rFonts w:ascii="Times New Roman" w:hAnsi="Times New Roman" w:cs="Times New Roman"/>
        </w:rPr>
        <w:t xml:space="preserve"> che </w:t>
      </w:r>
      <w:r w:rsidR="00211234" w:rsidRPr="000679FA">
        <w:rPr>
          <w:rFonts w:ascii="Times New Roman" w:hAnsi="Times New Roman" w:cs="Times New Roman"/>
          <w:u w:val="single"/>
        </w:rPr>
        <w:t xml:space="preserve">con la presidenza Trump si sta andando verso una </w:t>
      </w:r>
      <w:r w:rsidR="00211234" w:rsidRPr="000679FA">
        <w:rPr>
          <w:rFonts w:ascii="Times New Roman" w:hAnsi="Times New Roman" w:cs="Times New Roman"/>
        </w:rPr>
        <w:t xml:space="preserve">progressiva </w:t>
      </w:r>
      <w:r w:rsidR="00211234" w:rsidRPr="000679FA">
        <w:rPr>
          <w:rFonts w:ascii="Times New Roman" w:hAnsi="Times New Roman" w:cs="Times New Roman"/>
          <w:u w:val="single"/>
        </w:rPr>
        <w:t>“</w:t>
      </w:r>
      <w:proofErr w:type="spellStart"/>
      <w:r w:rsidR="00211234" w:rsidRPr="000679FA">
        <w:rPr>
          <w:rFonts w:ascii="Times New Roman" w:hAnsi="Times New Roman" w:cs="Times New Roman"/>
          <w:u w:val="single"/>
        </w:rPr>
        <w:t>bilateralizzazione</w:t>
      </w:r>
      <w:proofErr w:type="spellEnd"/>
      <w:r w:rsidR="00211234" w:rsidRPr="000679FA">
        <w:rPr>
          <w:rFonts w:ascii="Times New Roman" w:hAnsi="Times New Roman" w:cs="Times New Roman"/>
          <w:u w:val="single"/>
        </w:rPr>
        <w:t xml:space="preserve">” dei rapporti </w:t>
      </w:r>
      <w:proofErr w:type="gramStart"/>
      <w:r w:rsidR="00211234" w:rsidRPr="000679FA">
        <w:rPr>
          <w:rFonts w:ascii="Times New Roman" w:hAnsi="Times New Roman" w:cs="Times New Roman"/>
          <w:u w:val="single"/>
        </w:rPr>
        <w:t>di  partenariato</w:t>
      </w:r>
      <w:proofErr w:type="gramEnd"/>
      <w:r w:rsidR="00211234" w:rsidRPr="000679FA">
        <w:rPr>
          <w:rFonts w:ascii="Times New Roman" w:hAnsi="Times New Roman" w:cs="Times New Roman"/>
          <w:u w:val="single"/>
        </w:rPr>
        <w:t xml:space="preserve"> e forse anche di alleanza</w:t>
      </w:r>
      <w:r w:rsidR="00211234" w:rsidRPr="000679FA">
        <w:rPr>
          <w:rFonts w:ascii="Times New Roman" w:hAnsi="Times New Roman" w:cs="Times New Roman"/>
        </w:rPr>
        <w:t xml:space="preserve"> </w:t>
      </w:r>
      <w:r w:rsidR="002F14B7" w:rsidRPr="000679FA">
        <w:rPr>
          <w:rFonts w:ascii="Times New Roman" w:hAnsi="Times New Roman" w:cs="Times New Roman"/>
          <w:b/>
          <w:u w:val="single"/>
        </w:rPr>
        <w:t>(</w:t>
      </w:r>
      <w:r w:rsidR="002F14B7" w:rsidRPr="000679FA">
        <w:rPr>
          <w:rFonts w:ascii="Times New Roman" w:hAnsi="Times New Roman" w:cs="Times New Roman"/>
          <w:u w:val="single"/>
        </w:rPr>
        <w:t xml:space="preserve"> pur</w:t>
      </w:r>
      <w:r w:rsidR="00211234" w:rsidRPr="000679FA">
        <w:rPr>
          <w:rFonts w:ascii="Times New Roman" w:hAnsi="Times New Roman" w:cs="Times New Roman"/>
          <w:u w:val="single"/>
        </w:rPr>
        <w:t xml:space="preserve"> se </w:t>
      </w:r>
      <w:r w:rsidR="00211234" w:rsidRPr="000679FA">
        <w:rPr>
          <w:rFonts w:ascii="Times New Roman" w:hAnsi="Times New Roman" w:cs="Times New Roman"/>
        </w:rPr>
        <w:t xml:space="preserve">ovviamente, per quanto attiene al rapporto transatlantico, nel rispetto della cornice più ampia rappresentata dal Trattato fondatore) .  </w:t>
      </w:r>
      <w:r w:rsidR="000A2604" w:rsidRPr="000679FA">
        <w:rPr>
          <w:rFonts w:ascii="Times New Roman" w:hAnsi="Times New Roman" w:cs="Times New Roman"/>
        </w:rPr>
        <w:t xml:space="preserve">E’ qualcosa, osservo per inciso, che sembra avere ben colto il Presidente </w:t>
      </w:r>
      <w:proofErr w:type="spellStart"/>
      <w:proofErr w:type="gramStart"/>
      <w:r w:rsidR="000A2604" w:rsidRPr="000679FA">
        <w:rPr>
          <w:rFonts w:ascii="Times New Roman" w:hAnsi="Times New Roman" w:cs="Times New Roman"/>
        </w:rPr>
        <w:t>Macron</w:t>
      </w:r>
      <w:proofErr w:type="spellEnd"/>
      <w:r w:rsidR="000A2604" w:rsidRPr="000679FA">
        <w:rPr>
          <w:rFonts w:ascii="Times New Roman" w:hAnsi="Times New Roman" w:cs="Times New Roman"/>
          <w:b/>
        </w:rPr>
        <w:t xml:space="preserve"> </w:t>
      </w:r>
      <w:r w:rsidR="00175D7D" w:rsidRPr="000679FA">
        <w:rPr>
          <w:rFonts w:ascii="Times New Roman" w:hAnsi="Times New Roman" w:cs="Times New Roman"/>
        </w:rPr>
        <w:t>.</w:t>
      </w:r>
      <w:proofErr w:type="gramEnd"/>
      <w:r w:rsidR="00175D7D" w:rsidRPr="000679FA">
        <w:rPr>
          <w:rFonts w:ascii="Times New Roman" w:hAnsi="Times New Roman" w:cs="Times New Roman"/>
        </w:rPr>
        <w:t xml:space="preserve"> Figura </w:t>
      </w:r>
      <w:r w:rsidR="000A2604" w:rsidRPr="000679FA">
        <w:rPr>
          <w:rFonts w:ascii="Times New Roman" w:hAnsi="Times New Roman" w:cs="Times New Roman"/>
        </w:rPr>
        <w:t xml:space="preserve">che sta rivelandosi </w:t>
      </w:r>
      <w:r w:rsidR="00AD527B" w:rsidRPr="000679FA">
        <w:rPr>
          <w:rFonts w:ascii="Times New Roman" w:hAnsi="Times New Roman" w:cs="Times New Roman"/>
        </w:rPr>
        <w:t xml:space="preserve">davvero </w:t>
      </w:r>
      <w:r w:rsidR="000A2604" w:rsidRPr="000679FA">
        <w:rPr>
          <w:rFonts w:ascii="Times New Roman" w:hAnsi="Times New Roman" w:cs="Times New Roman"/>
        </w:rPr>
        <w:t>abile nel giocare sui due tavoli a tutto beneficio degli interessi e dell’im</w:t>
      </w:r>
      <w:r w:rsidR="00AD527B" w:rsidRPr="000679FA">
        <w:rPr>
          <w:rFonts w:ascii="Times New Roman" w:hAnsi="Times New Roman" w:cs="Times New Roman"/>
        </w:rPr>
        <w:t>magine della Fr</w:t>
      </w:r>
      <w:r w:rsidR="00280ACC" w:rsidRPr="000679FA">
        <w:rPr>
          <w:rFonts w:ascii="Times New Roman" w:hAnsi="Times New Roman" w:cs="Times New Roman"/>
        </w:rPr>
        <w:t xml:space="preserve">ancia nel mondo. Vale a dire: da un lato, </w:t>
      </w:r>
      <w:r w:rsidR="000A2604" w:rsidRPr="000679FA">
        <w:rPr>
          <w:rFonts w:ascii="Times New Roman" w:hAnsi="Times New Roman" w:cs="Times New Roman"/>
        </w:rPr>
        <w:t xml:space="preserve"> </w:t>
      </w:r>
      <w:r w:rsidR="00175D7D" w:rsidRPr="000679FA">
        <w:rPr>
          <w:rFonts w:ascii="Times New Roman" w:hAnsi="Times New Roman" w:cs="Times New Roman"/>
        </w:rPr>
        <w:t>quello</w:t>
      </w:r>
      <w:r w:rsidR="000A2604" w:rsidRPr="000679FA">
        <w:rPr>
          <w:rFonts w:ascii="Times New Roman" w:hAnsi="Times New Roman" w:cs="Times New Roman"/>
        </w:rPr>
        <w:t xml:space="preserve"> </w:t>
      </w:r>
      <w:r w:rsidR="00280ACC" w:rsidRPr="000679FA">
        <w:rPr>
          <w:rFonts w:ascii="Times New Roman" w:hAnsi="Times New Roman" w:cs="Times New Roman"/>
        </w:rPr>
        <w:t>“</w:t>
      </w:r>
      <w:r w:rsidR="000A2604" w:rsidRPr="000679FA">
        <w:rPr>
          <w:rFonts w:ascii="Times New Roman" w:hAnsi="Times New Roman" w:cs="Times New Roman"/>
        </w:rPr>
        <w:t>multilaterale</w:t>
      </w:r>
      <w:r w:rsidR="00280ACC" w:rsidRPr="000679FA">
        <w:rPr>
          <w:rFonts w:ascii="Times New Roman" w:hAnsi="Times New Roman" w:cs="Times New Roman"/>
        </w:rPr>
        <w:t>”</w:t>
      </w:r>
      <w:r w:rsidR="000A2604" w:rsidRPr="000679FA">
        <w:rPr>
          <w:rFonts w:ascii="Times New Roman" w:hAnsi="Times New Roman" w:cs="Times New Roman"/>
        </w:rPr>
        <w:t>, e della Comunità</w:t>
      </w:r>
      <w:r w:rsidR="00280ACC" w:rsidRPr="000679FA">
        <w:rPr>
          <w:rFonts w:ascii="Times New Roman" w:hAnsi="Times New Roman" w:cs="Times New Roman"/>
        </w:rPr>
        <w:t xml:space="preserve"> Internazionale in senso lato,</w:t>
      </w:r>
      <w:r w:rsidR="000A2604" w:rsidRPr="000679FA">
        <w:rPr>
          <w:rFonts w:ascii="Times New Roman" w:hAnsi="Times New Roman" w:cs="Times New Roman"/>
        </w:rPr>
        <w:t xml:space="preserve"> come testimoniato da ultimo dal suo appassionato discorso </w:t>
      </w:r>
      <w:r w:rsidR="008F53A1" w:rsidRPr="000679FA">
        <w:rPr>
          <w:rFonts w:ascii="Times New Roman" w:hAnsi="Times New Roman" w:cs="Times New Roman"/>
        </w:rPr>
        <w:t>in sede di ultima A</w:t>
      </w:r>
      <w:r w:rsidR="000A2604" w:rsidRPr="000679FA">
        <w:rPr>
          <w:rFonts w:ascii="Times New Roman" w:hAnsi="Times New Roman" w:cs="Times New Roman"/>
        </w:rPr>
        <w:t>ssemble</w:t>
      </w:r>
      <w:r w:rsidR="008F53A1" w:rsidRPr="000679FA">
        <w:rPr>
          <w:rFonts w:ascii="Times New Roman" w:hAnsi="Times New Roman" w:cs="Times New Roman"/>
        </w:rPr>
        <w:t>a</w:t>
      </w:r>
      <w:r w:rsidR="000A2604" w:rsidRPr="000679FA">
        <w:rPr>
          <w:rFonts w:ascii="Times New Roman" w:hAnsi="Times New Roman" w:cs="Times New Roman"/>
        </w:rPr>
        <w:t xml:space="preserve"> </w:t>
      </w:r>
      <w:r w:rsidR="00280ACC" w:rsidRPr="000679FA">
        <w:rPr>
          <w:rFonts w:ascii="Times New Roman" w:hAnsi="Times New Roman" w:cs="Times New Roman"/>
        </w:rPr>
        <w:t>Generale - per molti versi un</w:t>
      </w:r>
      <w:r w:rsidR="000A2604" w:rsidRPr="000679FA">
        <w:rPr>
          <w:rFonts w:ascii="Times New Roman" w:hAnsi="Times New Roman" w:cs="Times New Roman"/>
        </w:rPr>
        <w:t xml:space="preserve"> vero e proprio e orgoglioso “controcanto”</w:t>
      </w:r>
      <w:r w:rsidR="00AD527B" w:rsidRPr="000679FA">
        <w:rPr>
          <w:rFonts w:ascii="Times New Roman" w:hAnsi="Times New Roman" w:cs="Times New Roman"/>
        </w:rPr>
        <w:t>,</w:t>
      </w:r>
      <w:r w:rsidR="000A2604" w:rsidRPr="000679FA">
        <w:rPr>
          <w:rFonts w:ascii="Times New Roman" w:hAnsi="Times New Roman" w:cs="Times New Roman"/>
        </w:rPr>
        <w:t xml:space="preserve"> </w:t>
      </w:r>
      <w:r w:rsidR="00AD527B" w:rsidRPr="000679FA">
        <w:rPr>
          <w:rFonts w:ascii="Times New Roman" w:hAnsi="Times New Roman" w:cs="Times New Roman"/>
        </w:rPr>
        <w:t xml:space="preserve">di omaggio al multilateralismo, </w:t>
      </w:r>
      <w:r w:rsidR="000A2604" w:rsidRPr="000679FA">
        <w:rPr>
          <w:rFonts w:ascii="Times New Roman" w:hAnsi="Times New Roman" w:cs="Times New Roman"/>
        </w:rPr>
        <w:t xml:space="preserve">a quello tenuto da Trump  nella stessa occasione; </w:t>
      </w:r>
      <w:r w:rsidR="00280ACC" w:rsidRPr="000679FA">
        <w:rPr>
          <w:rFonts w:ascii="Times New Roman" w:hAnsi="Times New Roman" w:cs="Times New Roman"/>
        </w:rPr>
        <w:t>dall’altro</w:t>
      </w:r>
      <w:r w:rsidR="00280ACC" w:rsidRPr="000679FA">
        <w:rPr>
          <w:rFonts w:ascii="Times New Roman" w:hAnsi="Times New Roman" w:cs="Times New Roman"/>
          <w:b/>
        </w:rPr>
        <w:t>,</w:t>
      </w:r>
      <w:r w:rsidR="008F53A1" w:rsidRPr="000679FA">
        <w:rPr>
          <w:rFonts w:ascii="Times New Roman" w:hAnsi="Times New Roman" w:cs="Times New Roman"/>
        </w:rPr>
        <w:t xml:space="preserve"> </w:t>
      </w:r>
      <w:r w:rsidR="000A2604" w:rsidRPr="000679FA">
        <w:rPr>
          <w:rFonts w:ascii="Times New Roman" w:hAnsi="Times New Roman" w:cs="Times New Roman"/>
        </w:rPr>
        <w:t xml:space="preserve"> quello bilaterale ,  </w:t>
      </w:r>
      <w:r w:rsidR="008F53A1" w:rsidRPr="000679FA">
        <w:rPr>
          <w:rFonts w:ascii="Times New Roman" w:hAnsi="Times New Roman" w:cs="Times New Roman"/>
        </w:rPr>
        <w:t xml:space="preserve"> attraverso le sue</w:t>
      </w:r>
      <w:r w:rsidR="000A2604" w:rsidRPr="000679FA">
        <w:rPr>
          <w:rFonts w:ascii="Times New Roman" w:hAnsi="Times New Roman" w:cs="Times New Roman"/>
        </w:rPr>
        <w:t xml:space="preserve"> ripetute </w:t>
      </w:r>
      <w:r w:rsidR="008F53A1" w:rsidRPr="000679FA">
        <w:rPr>
          <w:rFonts w:ascii="Times New Roman" w:hAnsi="Times New Roman" w:cs="Times New Roman"/>
        </w:rPr>
        <w:t xml:space="preserve">( e ampiamente mediatizzate) </w:t>
      </w:r>
      <w:r w:rsidR="00AD527B" w:rsidRPr="000679FA">
        <w:rPr>
          <w:rFonts w:ascii="Times New Roman" w:hAnsi="Times New Roman" w:cs="Times New Roman"/>
        </w:rPr>
        <w:t xml:space="preserve">manifestazioni di attenzione </w:t>
      </w:r>
      <w:r w:rsidR="00FC10A8" w:rsidRPr="000679FA">
        <w:rPr>
          <w:rFonts w:ascii="Times New Roman" w:hAnsi="Times New Roman" w:cs="Times New Roman"/>
        </w:rPr>
        <w:t>e</w:t>
      </w:r>
      <w:r w:rsidR="000A2604" w:rsidRPr="000679FA">
        <w:rPr>
          <w:rFonts w:ascii="Times New Roman" w:hAnsi="Times New Roman" w:cs="Times New Roman"/>
        </w:rPr>
        <w:t xml:space="preserve"> personale riguardo nei confr</w:t>
      </w:r>
      <w:r w:rsidR="00AD527B" w:rsidRPr="000679FA">
        <w:rPr>
          <w:rFonts w:ascii="Times New Roman" w:hAnsi="Times New Roman" w:cs="Times New Roman"/>
        </w:rPr>
        <w:t>onti dell’omologo statunitense e della consorte :</w:t>
      </w:r>
      <w:r w:rsidR="000A2604" w:rsidRPr="000679FA">
        <w:rPr>
          <w:rFonts w:ascii="Times New Roman" w:hAnsi="Times New Roman" w:cs="Times New Roman"/>
        </w:rPr>
        <w:t xml:space="preserve">  nel corso ad esempi</w:t>
      </w:r>
      <w:r w:rsidR="00AD527B" w:rsidRPr="000679FA">
        <w:rPr>
          <w:rFonts w:ascii="Times New Roman" w:hAnsi="Times New Roman" w:cs="Times New Roman"/>
        </w:rPr>
        <w:t>o della presenza del Presidente Trump</w:t>
      </w:r>
      <w:r w:rsidR="00FC10A8" w:rsidRPr="000679FA">
        <w:rPr>
          <w:rFonts w:ascii="Times New Roman" w:hAnsi="Times New Roman" w:cs="Times New Roman"/>
        </w:rPr>
        <w:t xml:space="preserve"> a Parigi quale ospite d’onore</w:t>
      </w:r>
      <w:r w:rsidR="000A2604" w:rsidRPr="000679FA">
        <w:rPr>
          <w:rFonts w:ascii="Times New Roman" w:hAnsi="Times New Roman" w:cs="Times New Roman"/>
        </w:rPr>
        <w:t xml:space="preserve">   </w:t>
      </w:r>
      <w:r w:rsidR="00211234" w:rsidRPr="000679FA">
        <w:rPr>
          <w:rFonts w:ascii="Times New Roman" w:hAnsi="Times New Roman" w:cs="Times New Roman"/>
        </w:rPr>
        <w:t xml:space="preserve"> </w:t>
      </w:r>
      <w:r w:rsidR="000A2604" w:rsidRPr="000679FA">
        <w:rPr>
          <w:rFonts w:ascii="Times New Roman" w:hAnsi="Times New Roman" w:cs="Times New Roman"/>
        </w:rPr>
        <w:t>nel quadro de</w:t>
      </w:r>
      <w:r w:rsidR="008F53A1" w:rsidRPr="000679FA">
        <w:rPr>
          <w:rFonts w:ascii="Times New Roman" w:hAnsi="Times New Roman" w:cs="Times New Roman"/>
        </w:rPr>
        <w:t>lle più recenti celebrazioni  del 14 luglio.</w:t>
      </w:r>
    </w:p>
    <w:p w14:paraId="4E428C17" w14:textId="77777777" w:rsidR="00730F2B" w:rsidRPr="000679FA" w:rsidRDefault="00730F2B" w:rsidP="001E3576">
      <w:pPr>
        <w:ind w:left="360"/>
        <w:jc w:val="both"/>
        <w:rPr>
          <w:rFonts w:ascii="Times New Roman" w:hAnsi="Times New Roman" w:cs="Times New Roman"/>
        </w:rPr>
      </w:pPr>
    </w:p>
    <w:p w14:paraId="54D66422" w14:textId="031E0439" w:rsidR="009803F5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  <w:b/>
        </w:rPr>
        <w:t>b</w:t>
      </w:r>
      <w:r w:rsidR="002F14B7" w:rsidRPr="000679FA">
        <w:rPr>
          <w:rFonts w:ascii="Times New Roman" w:hAnsi="Times New Roman" w:cs="Times New Roman"/>
        </w:rPr>
        <w:t xml:space="preserve">) la seconda, circa l’Alleanza </w:t>
      </w:r>
      <w:r w:rsidR="00BF6BC2" w:rsidRPr="000679FA">
        <w:rPr>
          <w:rFonts w:ascii="Times New Roman" w:hAnsi="Times New Roman" w:cs="Times New Roman"/>
        </w:rPr>
        <w:t>e il suo prossimo futur</w:t>
      </w:r>
      <w:r w:rsidR="00730F2B" w:rsidRPr="000679FA">
        <w:rPr>
          <w:rFonts w:ascii="Times New Roman" w:hAnsi="Times New Roman" w:cs="Times New Roman"/>
        </w:rPr>
        <w:t>o</w:t>
      </w:r>
      <w:r w:rsidR="00175D7D" w:rsidRPr="000679FA">
        <w:rPr>
          <w:rFonts w:ascii="Times New Roman" w:hAnsi="Times New Roman" w:cs="Times New Roman"/>
        </w:rPr>
        <w:t>,</w:t>
      </w:r>
      <w:r w:rsidR="00BF6BC2" w:rsidRPr="000679FA">
        <w:rPr>
          <w:rFonts w:ascii="Times New Roman" w:hAnsi="Times New Roman" w:cs="Times New Roman"/>
        </w:rPr>
        <w:t xml:space="preserve"> è </w:t>
      </w:r>
      <w:r w:rsidR="00E21BFB" w:rsidRPr="000679FA">
        <w:rPr>
          <w:rFonts w:ascii="Times New Roman" w:hAnsi="Times New Roman" w:cs="Times New Roman"/>
        </w:rPr>
        <w:t xml:space="preserve">che </w:t>
      </w:r>
      <w:r w:rsidR="002F14B7" w:rsidRPr="000679FA">
        <w:rPr>
          <w:rFonts w:ascii="Times New Roman" w:hAnsi="Times New Roman" w:cs="Times New Roman"/>
        </w:rPr>
        <w:t xml:space="preserve">il percorso rischia di restare </w:t>
      </w:r>
      <w:r w:rsidR="00AD527B" w:rsidRPr="000679FA">
        <w:rPr>
          <w:rFonts w:ascii="Times New Roman" w:hAnsi="Times New Roman" w:cs="Times New Roman"/>
        </w:rPr>
        <w:t>“</w:t>
      </w:r>
      <w:r w:rsidR="002F14B7" w:rsidRPr="000679FA">
        <w:rPr>
          <w:rFonts w:ascii="Times New Roman" w:hAnsi="Times New Roman" w:cs="Times New Roman"/>
        </w:rPr>
        <w:t>accidentato</w:t>
      </w:r>
      <w:proofErr w:type="gramStart"/>
      <w:r w:rsidR="00AD527B" w:rsidRPr="000679FA">
        <w:rPr>
          <w:rFonts w:ascii="Times New Roman" w:hAnsi="Times New Roman" w:cs="Times New Roman"/>
          <w:u w:val="single"/>
        </w:rPr>
        <w:t>”</w:t>
      </w:r>
      <w:r w:rsidR="002F14B7" w:rsidRPr="000679FA">
        <w:rPr>
          <w:rFonts w:ascii="Times New Roman" w:hAnsi="Times New Roman" w:cs="Times New Roman"/>
        </w:rPr>
        <w:t xml:space="preserve"> .</w:t>
      </w:r>
      <w:proofErr w:type="gramEnd"/>
    </w:p>
    <w:p w14:paraId="1999A3E4" w14:textId="77777777" w:rsidR="009803F5" w:rsidRPr="000679FA" w:rsidRDefault="009803F5" w:rsidP="001E3576">
      <w:pPr>
        <w:ind w:left="360"/>
        <w:jc w:val="both"/>
        <w:rPr>
          <w:rFonts w:ascii="Times New Roman" w:hAnsi="Times New Roman" w:cs="Times New Roman"/>
        </w:rPr>
      </w:pPr>
    </w:p>
    <w:p w14:paraId="672501B0" w14:textId="643352E7" w:rsidR="008E20D4" w:rsidRPr="000679FA" w:rsidRDefault="002F14B7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Per ridurre i rischi in tale senso sarà a mio avviso indispensabile che gli alleati europei facciano tutto quanto in loro potere in particolare su due </w:t>
      </w:r>
      <w:proofErr w:type="gramStart"/>
      <w:r w:rsidRPr="000679FA">
        <w:rPr>
          <w:rFonts w:ascii="Times New Roman" w:hAnsi="Times New Roman" w:cs="Times New Roman"/>
        </w:rPr>
        <w:t xml:space="preserve">versanti </w:t>
      </w:r>
      <w:r w:rsidR="00D97D9B" w:rsidRPr="000679FA">
        <w:rPr>
          <w:rFonts w:ascii="Times New Roman" w:hAnsi="Times New Roman" w:cs="Times New Roman"/>
        </w:rPr>
        <w:t>.</w:t>
      </w:r>
      <w:proofErr w:type="gramEnd"/>
    </w:p>
    <w:p w14:paraId="5A06C6CE" w14:textId="77777777" w:rsidR="008E20D4" w:rsidRPr="000679FA" w:rsidRDefault="008E20D4" w:rsidP="001E3576">
      <w:pPr>
        <w:ind w:left="360"/>
        <w:jc w:val="both"/>
        <w:rPr>
          <w:rFonts w:ascii="Times New Roman" w:hAnsi="Times New Roman" w:cs="Times New Roman"/>
        </w:rPr>
      </w:pPr>
    </w:p>
    <w:p w14:paraId="71516CF8" w14:textId="3194C2AB" w:rsidR="00AD527B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D97D9B" w:rsidRPr="000679FA">
        <w:rPr>
          <w:rFonts w:ascii="Times New Roman" w:hAnsi="Times New Roman" w:cs="Times New Roman"/>
        </w:rPr>
        <w:t xml:space="preserve">Il </w:t>
      </w:r>
      <w:r w:rsidR="00D97D9B" w:rsidRPr="000679FA">
        <w:rPr>
          <w:rFonts w:ascii="Times New Roman" w:hAnsi="Times New Roman" w:cs="Times New Roman"/>
          <w:u w:val="single"/>
        </w:rPr>
        <w:t>primo</w:t>
      </w:r>
      <w:r w:rsidR="00730F2B" w:rsidRPr="000679FA">
        <w:rPr>
          <w:rFonts w:ascii="Times New Roman" w:hAnsi="Times New Roman" w:cs="Times New Roman"/>
          <w:b/>
        </w:rPr>
        <w:t xml:space="preserve"> </w:t>
      </w:r>
      <w:proofErr w:type="gramStart"/>
      <w:r w:rsidR="00730F2B" w:rsidRPr="000679FA">
        <w:rPr>
          <w:rFonts w:ascii="Times New Roman" w:hAnsi="Times New Roman" w:cs="Times New Roman"/>
        </w:rPr>
        <w:t>(</w:t>
      </w:r>
      <w:r w:rsidR="00D97D9B" w:rsidRPr="000679FA">
        <w:rPr>
          <w:rFonts w:ascii="Times New Roman" w:hAnsi="Times New Roman" w:cs="Times New Roman"/>
        </w:rPr>
        <w:t xml:space="preserve"> considerato</w:t>
      </w:r>
      <w:proofErr w:type="gramEnd"/>
      <w:r w:rsidR="00D97D9B" w:rsidRPr="000679FA">
        <w:rPr>
          <w:rFonts w:ascii="Times New Roman" w:hAnsi="Times New Roman" w:cs="Times New Roman"/>
        </w:rPr>
        <w:t xml:space="preserve"> prioritario da Washington, e direi vera e propria cartina tornasole della credibilità del “</w:t>
      </w:r>
      <w:proofErr w:type="spellStart"/>
      <w:r w:rsidR="00D97D9B" w:rsidRPr="000679FA">
        <w:rPr>
          <w:rFonts w:ascii="Times New Roman" w:hAnsi="Times New Roman" w:cs="Times New Roman"/>
        </w:rPr>
        <w:t>commitment</w:t>
      </w:r>
      <w:proofErr w:type="spellEnd"/>
      <w:r w:rsidR="00D97D9B" w:rsidRPr="000679FA">
        <w:rPr>
          <w:rFonts w:ascii="Times New Roman" w:hAnsi="Times New Roman" w:cs="Times New Roman"/>
        </w:rPr>
        <w:t>” alla NATO degli alleati europei,</w:t>
      </w:r>
      <w:r w:rsidR="002F14B7" w:rsidRPr="000679FA">
        <w:rPr>
          <w:rFonts w:ascii="Times New Roman" w:hAnsi="Times New Roman" w:cs="Times New Roman"/>
        </w:rPr>
        <w:t xml:space="preserve">  </w:t>
      </w:r>
      <w:r w:rsidR="00D97D9B" w:rsidRPr="000679FA">
        <w:rPr>
          <w:rFonts w:ascii="Times New Roman" w:hAnsi="Times New Roman" w:cs="Times New Roman"/>
          <w:u w:val="single"/>
        </w:rPr>
        <w:t>da ben  prima dell’avvento Presidenza Trump</w:t>
      </w:r>
      <w:r w:rsidR="00730F2B" w:rsidRPr="000679FA">
        <w:rPr>
          <w:rFonts w:ascii="Times New Roman" w:hAnsi="Times New Roman" w:cs="Times New Roman"/>
        </w:rPr>
        <w:t>) è quello</w:t>
      </w:r>
      <w:r w:rsidR="000D7CE8" w:rsidRPr="000679FA">
        <w:rPr>
          <w:rFonts w:ascii="Times New Roman" w:hAnsi="Times New Roman" w:cs="Times New Roman"/>
        </w:rPr>
        <w:t xml:space="preserve"> del</w:t>
      </w:r>
      <w:r w:rsidR="00730F2B" w:rsidRPr="000679FA">
        <w:rPr>
          <w:rFonts w:ascii="Times New Roman" w:hAnsi="Times New Roman" w:cs="Times New Roman"/>
        </w:rPr>
        <w:t xml:space="preserve"> noto </w:t>
      </w:r>
      <w:r w:rsidR="00D97D9B" w:rsidRPr="000679FA">
        <w:rPr>
          <w:rFonts w:ascii="Times New Roman" w:hAnsi="Times New Roman" w:cs="Times New Roman"/>
        </w:rPr>
        <w:t>riequilibrio del “</w:t>
      </w:r>
      <w:proofErr w:type="spellStart"/>
      <w:r w:rsidR="00D97D9B" w:rsidRPr="000679FA">
        <w:rPr>
          <w:rFonts w:ascii="Times New Roman" w:hAnsi="Times New Roman" w:cs="Times New Roman"/>
        </w:rPr>
        <w:t>burden</w:t>
      </w:r>
      <w:proofErr w:type="spellEnd"/>
      <w:r w:rsidR="00D97D9B" w:rsidRPr="000679FA">
        <w:rPr>
          <w:rFonts w:ascii="Times New Roman" w:hAnsi="Times New Roman" w:cs="Times New Roman"/>
        </w:rPr>
        <w:t xml:space="preserve">- </w:t>
      </w:r>
      <w:proofErr w:type="spellStart"/>
      <w:r w:rsidR="00D97D9B" w:rsidRPr="000679FA">
        <w:rPr>
          <w:rFonts w:ascii="Times New Roman" w:hAnsi="Times New Roman" w:cs="Times New Roman"/>
        </w:rPr>
        <w:t>sharing</w:t>
      </w:r>
      <w:proofErr w:type="spellEnd"/>
      <w:r w:rsidR="00D97D9B" w:rsidRPr="000679FA">
        <w:rPr>
          <w:rFonts w:ascii="Times New Roman" w:hAnsi="Times New Roman" w:cs="Times New Roman"/>
        </w:rPr>
        <w:t>”</w:t>
      </w:r>
      <w:r w:rsidR="00280ACC" w:rsidRPr="000679FA">
        <w:rPr>
          <w:rFonts w:ascii="Times New Roman" w:hAnsi="Times New Roman" w:cs="Times New Roman"/>
        </w:rPr>
        <w:t>, attraverso il raggiungimento  del noto traguardo del 2</w:t>
      </w:r>
      <w:r w:rsidR="00730F2B" w:rsidRPr="000679FA">
        <w:rPr>
          <w:rFonts w:ascii="Times New Roman" w:hAnsi="Times New Roman" w:cs="Times New Roman"/>
        </w:rPr>
        <w:t xml:space="preserve"> per cento di spese destinate alla difesa da parte di tutti gli alleati europei. E’ </w:t>
      </w:r>
      <w:proofErr w:type="gramStart"/>
      <w:r w:rsidR="00730F2B" w:rsidRPr="000679FA">
        <w:rPr>
          <w:rFonts w:ascii="Times New Roman" w:hAnsi="Times New Roman" w:cs="Times New Roman"/>
        </w:rPr>
        <w:t>considerazione  che</w:t>
      </w:r>
      <w:proofErr w:type="gramEnd"/>
      <w:r w:rsidR="00730F2B" w:rsidRPr="000679FA">
        <w:rPr>
          <w:rFonts w:ascii="Times New Roman" w:hAnsi="Times New Roman" w:cs="Times New Roman"/>
        </w:rPr>
        <w:t xml:space="preserve"> ritengo legittima, ancor più alla luce dell’approccio dichiaratamente “transazion</w:t>
      </w:r>
      <w:r w:rsidR="00280ACC" w:rsidRPr="000679FA">
        <w:rPr>
          <w:rFonts w:ascii="Times New Roman" w:hAnsi="Times New Roman" w:cs="Times New Roman"/>
        </w:rPr>
        <w:t>ale” che Trump ha</w:t>
      </w:r>
      <w:r w:rsidR="00730F2B" w:rsidRPr="000679FA">
        <w:rPr>
          <w:rFonts w:ascii="Times New Roman" w:hAnsi="Times New Roman" w:cs="Times New Roman"/>
        </w:rPr>
        <w:t xml:space="preserve"> ripetutamente lasciato intender di voler conferire alla politica estera della propria Amministrazione  </w:t>
      </w:r>
      <w:r w:rsidR="00D97D9B" w:rsidRPr="000679FA">
        <w:rPr>
          <w:rFonts w:ascii="Times New Roman" w:hAnsi="Times New Roman" w:cs="Times New Roman"/>
        </w:rPr>
        <w:t>(</w:t>
      </w:r>
      <w:r w:rsidR="008F5692" w:rsidRPr="000679FA">
        <w:rPr>
          <w:rFonts w:ascii="Times New Roman" w:hAnsi="Times New Roman" w:cs="Times New Roman"/>
        </w:rPr>
        <w:t xml:space="preserve"> a oggi s</w:t>
      </w:r>
      <w:r w:rsidR="00280ACC" w:rsidRPr="000679FA">
        <w:rPr>
          <w:rFonts w:ascii="Times New Roman" w:hAnsi="Times New Roman" w:cs="Times New Roman"/>
        </w:rPr>
        <w:t xml:space="preserve">olo 5 Paesi europei rispettano </w:t>
      </w:r>
      <w:r w:rsidR="008F5692" w:rsidRPr="000679FA">
        <w:rPr>
          <w:rFonts w:ascii="Times New Roman" w:hAnsi="Times New Roman" w:cs="Times New Roman"/>
        </w:rPr>
        <w:t>l</w:t>
      </w:r>
      <w:r w:rsidR="00280ACC" w:rsidRPr="000679FA">
        <w:rPr>
          <w:rFonts w:ascii="Times New Roman" w:hAnsi="Times New Roman" w:cs="Times New Roman"/>
        </w:rPr>
        <w:t>’</w:t>
      </w:r>
      <w:r w:rsidR="008F5692" w:rsidRPr="000679FA">
        <w:rPr>
          <w:rFonts w:ascii="Times New Roman" w:hAnsi="Times New Roman" w:cs="Times New Roman"/>
        </w:rPr>
        <w:t xml:space="preserve"> impegno a spendere almeno il 2% del PIL per la Difesa. </w:t>
      </w:r>
      <w:r w:rsidR="00175D7D" w:rsidRPr="000679FA">
        <w:rPr>
          <w:rFonts w:ascii="Times New Roman" w:hAnsi="Times New Roman" w:cs="Times New Roman"/>
        </w:rPr>
        <w:t>Il nostro Paese, per quanto</w:t>
      </w:r>
      <w:r w:rsidR="00AD527B" w:rsidRPr="000679FA">
        <w:rPr>
          <w:rFonts w:ascii="Times New Roman" w:hAnsi="Times New Roman" w:cs="Times New Roman"/>
        </w:rPr>
        <w:t xml:space="preserve"> mi consta, è</w:t>
      </w:r>
      <w:r w:rsidR="008F5692" w:rsidRPr="000679FA">
        <w:rPr>
          <w:rFonts w:ascii="Times New Roman" w:hAnsi="Times New Roman" w:cs="Times New Roman"/>
        </w:rPr>
        <w:t xml:space="preserve"> </w:t>
      </w:r>
      <w:r w:rsidR="008F5692" w:rsidRPr="000679FA">
        <w:rPr>
          <w:rFonts w:ascii="Times New Roman" w:hAnsi="Times New Roman" w:cs="Times New Roman"/>
        </w:rPr>
        <w:lastRenderedPageBreak/>
        <w:t>all’1,13%; la Germania è all’1,22 anche se ha promesso di raggiungere il 2 entro il 2024</w:t>
      </w:r>
      <w:proofErr w:type="gramStart"/>
      <w:r w:rsidR="00280ACC" w:rsidRPr="000679FA">
        <w:rPr>
          <w:rFonts w:ascii="Times New Roman" w:hAnsi="Times New Roman" w:cs="Times New Roman"/>
        </w:rPr>
        <w:t xml:space="preserve">: </w:t>
      </w:r>
      <w:r w:rsidR="008F5692" w:rsidRPr="000679FA">
        <w:rPr>
          <w:rFonts w:ascii="Times New Roman" w:hAnsi="Times New Roman" w:cs="Times New Roman"/>
        </w:rPr>
        <w:t>)</w:t>
      </w:r>
      <w:proofErr w:type="gramEnd"/>
      <w:r w:rsidR="00D97D9B" w:rsidRPr="000679FA">
        <w:rPr>
          <w:rFonts w:ascii="Times New Roman" w:hAnsi="Times New Roman" w:cs="Times New Roman"/>
        </w:rPr>
        <w:t xml:space="preserve"> ; il secondo, </w:t>
      </w:r>
      <w:r w:rsidR="00E21BFB" w:rsidRPr="000679FA">
        <w:rPr>
          <w:rFonts w:ascii="Times New Roman" w:hAnsi="Times New Roman" w:cs="Times New Roman"/>
        </w:rPr>
        <w:t>quello di contribuire al meglio a rendere l’Alleanza sempre più reattiva alle nuove sfide cui la Comunità euro-</w:t>
      </w:r>
      <w:r w:rsidR="00280ACC" w:rsidRPr="000679FA">
        <w:rPr>
          <w:rFonts w:ascii="Times New Roman" w:hAnsi="Times New Roman" w:cs="Times New Roman"/>
        </w:rPr>
        <w:t>atlantica si trova ormai da</w:t>
      </w:r>
      <w:r w:rsidR="00E21BFB" w:rsidRPr="000679FA">
        <w:rPr>
          <w:rFonts w:ascii="Times New Roman" w:hAnsi="Times New Roman" w:cs="Times New Roman"/>
        </w:rPr>
        <w:t xml:space="preserve"> tempo confrontata: a cominciare </w:t>
      </w:r>
      <w:r w:rsidR="00280ACC" w:rsidRPr="000679FA">
        <w:rPr>
          <w:rFonts w:ascii="Times New Roman" w:hAnsi="Times New Roman" w:cs="Times New Roman"/>
        </w:rPr>
        <w:t xml:space="preserve">da </w:t>
      </w:r>
      <w:r w:rsidR="00E21BFB" w:rsidRPr="000679FA">
        <w:rPr>
          <w:rFonts w:ascii="Times New Roman" w:hAnsi="Times New Roman" w:cs="Times New Roman"/>
        </w:rPr>
        <w:t>quelle discendenti dalla minaccia “cyber” e dal terrorismo di matrice islamista.</w:t>
      </w:r>
    </w:p>
    <w:p w14:paraId="182EA3AC" w14:textId="77777777" w:rsidR="00AD527B" w:rsidRPr="000679FA" w:rsidRDefault="00AD527B" w:rsidP="001E3576">
      <w:pPr>
        <w:ind w:left="360"/>
        <w:jc w:val="both"/>
        <w:rPr>
          <w:rFonts w:ascii="Times New Roman" w:hAnsi="Times New Roman" w:cs="Times New Roman"/>
        </w:rPr>
      </w:pPr>
    </w:p>
    <w:p w14:paraId="475AE6A9" w14:textId="0A96DB5A" w:rsidR="001E3576" w:rsidRPr="000679FA" w:rsidRDefault="001E3576" w:rsidP="001E3576">
      <w:pPr>
        <w:ind w:left="360"/>
        <w:jc w:val="both"/>
        <w:rPr>
          <w:rFonts w:ascii="Times New Roman" w:hAnsi="Times New Roman" w:cs="Times New Roman"/>
          <w:i/>
        </w:rPr>
      </w:pPr>
      <w:r w:rsidRPr="000679FA">
        <w:rPr>
          <w:rFonts w:ascii="Times New Roman" w:hAnsi="Times New Roman" w:cs="Times New Roman"/>
        </w:rPr>
        <w:t xml:space="preserve">     </w:t>
      </w:r>
      <w:r w:rsidR="00E21BFB" w:rsidRPr="000679FA">
        <w:rPr>
          <w:rFonts w:ascii="Times New Roman" w:hAnsi="Times New Roman" w:cs="Times New Roman"/>
        </w:rPr>
        <w:t xml:space="preserve">Credo, in altri termini, che il grado di priorità </w:t>
      </w:r>
      <w:proofErr w:type="gramStart"/>
      <w:r w:rsidR="00E21BFB" w:rsidRPr="000679FA">
        <w:rPr>
          <w:rFonts w:ascii="Times New Roman" w:hAnsi="Times New Roman" w:cs="Times New Roman"/>
        </w:rPr>
        <w:t>assegnato  dall’Amministrazione</w:t>
      </w:r>
      <w:proofErr w:type="gramEnd"/>
      <w:r w:rsidR="00E21BFB" w:rsidRPr="000679FA">
        <w:rPr>
          <w:rFonts w:ascii="Times New Roman" w:hAnsi="Times New Roman" w:cs="Times New Roman"/>
        </w:rPr>
        <w:t xml:space="preserve"> Trump ( e,  dato ancor più rilevante, dallo stesso Trump</w:t>
      </w:r>
      <w:r w:rsidR="002B2365" w:rsidRPr="000679FA">
        <w:rPr>
          <w:rFonts w:ascii="Times New Roman" w:hAnsi="Times New Roman" w:cs="Times New Roman"/>
        </w:rPr>
        <w:t>….</w:t>
      </w:r>
      <w:r w:rsidR="00E21BFB" w:rsidRPr="000679FA">
        <w:rPr>
          <w:rFonts w:ascii="Times New Roman" w:hAnsi="Times New Roman" w:cs="Times New Roman"/>
        </w:rPr>
        <w:t>) all’obiettivo della salvaguardia di un saldo rapporto trans-atlantico finirà col dipendere , in larga misura, dal grado di “adattabilità” ai nuovi compiti del quale l’Alleanza ( e in particolare i suoi membri europei) saprà da prova sui due versanti in parola</w:t>
      </w:r>
      <w:r w:rsidR="006A6201" w:rsidRPr="000679FA">
        <w:rPr>
          <w:rFonts w:ascii="Times New Roman" w:hAnsi="Times New Roman" w:cs="Times New Roman"/>
        </w:rPr>
        <w:t xml:space="preserve"> </w:t>
      </w:r>
      <w:r w:rsidR="00175D7D" w:rsidRPr="000679FA">
        <w:rPr>
          <w:rFonts w:ascii="Times New Roman" w:hAnsi="Times New Roman" w:cs="Times New Roman"/>
        </w:rPr>
        <w:t>. “</w:t>
      </w:r>
      <w:proofErr w:type="gramStart"/>
      <w:r w:rsidR="00175D7D" w:rsidRPr="000679FA">
        <w:rPr>
          <w:rFonts w:ascii="Times New Roman" w:hAnsi="Times New Roman" w:cs="Times New Roman"/>
        </w:rPr>
        <w:t xml:space="preserve">In </w:t>
      </w:r>
      <w:r w:rsidR="006A6201" w:rsidRPr="000679FA">
        <w:rPr>
          <w:rFonts w:ascii="Times New Roman" w:hAnsi="Times New Roman" w:cs="Times New Roman"/>
        </w:rPr>
        <w:t xml:space="preserve"> primis</w:t>
      </w:r>
      <w:proofErr w:type="gramEnd"/>
      <w:r w:rsidR="00175D7D" w:rsidRPr="000679FA">
        <w:rPr>
          <w:rFonts w:ascii="Times New Roman" w:hAnsi="Times New Roman" w:cs="Times New Roman"/>
        </w:rPr>
        <w:t>”</w:t>
      </w:r>
      <w:r w:rsidR="00175D7D" w:rsidRPr="000679FA">
        <w:rPr>
          <w:rFonts w:ascii="Times New Roman" w:hAnsi="Times New Roman" w:cs="Times New Roman"/>
          <w:b/>
        </w:rPr>
        <w:t xml:space="preserve">, </w:t>
      </w:r>
      <w:r w:rsidR="00175D7D" w:rsidRPr="000679FA">
        <w:rPr>
          <w:rFonts w:ascii="Times New Roman" w:hAnsi="Times New Roman" w:cs="Times New Roman"/>
        </w:rPr>
        <w:t>per quanto riguarda l’aspetto “</w:t>
      </w:r>
      <w:proofErr w:type="spellStart"/>
      <w:r w:rsidR="00175D7D" w:rsidRPr="000679FA">
        <w:rPr>
          <w:rFonts w:ascii="Times New Roman" w:hAnsi="Times New Roman" w:cs="Times New Roman"/>
        </w:rPr>
        <w:t>adaptabiliy</w:t>
      </w:r>
      <w:proofErr w:type="spellEnd"/>
      <w:r w:rsidR="00175D7D" w:rsidRPr="000679FA">
        <w:rPr>
          <w:rFonts w:ascii="Times New Roman" w:hAnsi="Times New Roman" w:cs="Times New Roman"/>
        </w:rPr>
        <w:t xml:space="preserve">”, </w:t>
      </w:r>
      <w:r w:rsidR="006A6201" w:rsidRPr="000679FA">
        <w:rPr>
          <w:rFonts w:ascii="Times New Roman" w:hAnsi="Times New Roman" w:cs="Times New Roman"/>
        </w:rPr>
        <w:t xml:space="preserve"> quello</w:t>
      </w:r>
      <w:r w:rsidR="00D52A69" w:rsidRPr="000679FA">
        <w:rPr>
          <w:rFonts w:ascii="Times New Roman" w:hAnsi="Times New Roman" w:cs="Times New Roman"/>
        </w:rPr>
        <w:t xml:space="preserve"> di un efficace </w:t>
      </w:r>
      <w:r w:rsidR="00FD17B7" w:rsidRPr="000679FA">
        <w:rPr>
          <w:rFonts w:ascii="Times New Roman" w:hAnsi="Times New Roman" w:cs="Times New Roman"/>
        </w:rPr>
        <w:t xml:space="preserve">comprensione, monitoraggio e  gestione - laddove possibile in coordinamento con le altre OO.II, Unione Europea </w:t>
      </w:r>
      <w:r w:rsidR="00D52A69" w:rsidRPr="000679FA">
        <w:rPr>
          <w:rFonts w:ascii="Times New Roman" w:hAnsi="Times New Roman" w:cs="Times New Roman"/>
        </w:rPr>
        <w:t xml:space="preserve"> </w:t>
      </w:r>
      <w:r w:rsidR="00FD17B7" w:rsidRPr="000679FA">
        <w:rPr>
          <w:rFonts w:ascii="Times New Roman" w:hAnsi="Times New Roman" w:cs="Times New Roman"/>
        </w:rPr>
        <w:t>in primis..- delle sfide strategiche provenienti dalla sponda sud,</w:t>
      </w:r>
      <w:r w:rsidR="00D52A69" w:rsidRPr="000679FA">
        <w:rPr>
          <w:rFonts w:ascii="Times New Roman" w:hAnsi="Times New Roman" w:cs="Times New Roman"/>
        </w:rPr>
        <w:t xml:space="preserve"> </w:t>
      </w:r>
      <w:r w:rsidR="00FC10A8" w:rsidRPr="000679FA">
        <w:rPr>
          <w:rFonts w:ascii="Times New Roman" w:hAnsi="Times New Roman" w:cs="Times New Roman"/>
        </w:rPr>
        <w:t xml:space="preserve">con la </w:t>
      </w:r>
      <w:r w:rsidR="006A6201" w:rsidRPr="000679FA">
        <w:rPr>
          <w:rFonts w:ascii="Times New Roman" w:hAnsi="Times New Roman" w:cs="Times New Roman"/>
        </w:rPr>
        <w:t xml:space="preserve"> minaccia terroristica</w:t>
      </w:r>
      <w:r w:rsidR="000D2AD5" w:rsidRPr="000679FA">
        <w:rPr>
          <w:rFonts w:ascii="Times New Roman" w:hAnsi="Times New Roman" w:cs="Times New Roman"/>
        </w:rPr>
        <w:t xml:space="preserve"> </w:t>
      </w:r>
      <w:r w:rsidR="00FC10A8" w:rsidRPr="000679FA">
        <w:rPr>
          <w:rFonts w:ascii="Times New Roman" w:hAnsi="Times New Roman" w:cs="Times New Roman"/>
        </w:rPr>
        <w:t>in prima linea</w:t>
      </w:r>
      <w:r w:rsidRPr="000679FA">
        <w:rPr>
          <w:rFonts w:ascii="Times New Roman" w:hAnsi="Times New Roman" w:cs="Times New Roman"/>
        </w:rPr>
        <w:t>. S</w:t>
      </w:r>
      <w:r w:rsidR="00FD17B7" w:rsidRPr="000679FA">
        <w:rPr>
          <w:rFonts w:ascii="Times New Roman" w:hAnsi="Times New Roman" w:cs="Times New Roman"/>
        </w:rPr>
        <w:t xml:space="preserve">ull’insieme di tali </w:t>
      </w:r>
      <w:proofErr w:type="gramStart"/>
      <w:r w:rsidR="00FD17B7" w:rsidRPr="000679FA">
        <w:rPr>
          <w:rFonts w:ascii="Times New Roman" w:hAnsi="Times New Roman" w:cs="Times New Roman"/>
        </w:rPr>
        <w:t>versanti  un</w:t>
      </w:r>
      <w:proofErr w:type="gramEnd"/>
      <w:r w:rsidR="00FD17B7" w:rsidRPr="000679FA">
        <w:rPr>
          <w:rFonts w:ascii="Times New Roman" w:hAnsi="Times New Roman" w:cs="Times New Roman"/>
        </w:rPr>
        <w:t xml:space="preserve"> ruolo importante sarà chiamato a svolgere  il cosiddetto “</w:t>
      </w:r>
      <w:proofErr w:type="spellStart"/>
      <w:r w:rsidR="00FD17B7" w:rsidRPr="000679FA">
        <w:rPr>
          <w:rFonts w:ascii="Times New Roman" w:hAnsi="Times New Roman" w:cs="Times New Roman"/>
        </w:rPr>
        <w:t>Hub</w:t>
      </w:r>
      <w:proofErr w:type="spellEnd"/>
      <w:r w:rsidR="00FD17B7" w:rsidRPr="000679FA">
        <w:rPr>
          <w:rFonts w:ascii="Times New Roman" w:hAnsi="Times New Roman" w:cs="Times New Roman"/>
        </w:rPr>
        <w:t xml:space="preserve"> per il Sud”  a  Napoli di recente costituzione</w:t>
      </w:r>
      <w:r w:rsidR="00B33B5C" w:rsidRPr="000679FA">
        <w:rPr>
          <w:rFonts w:ascii="Times New Roman" w:hAnsi="Times New Roman" w:cs="Times New Roman"/>
        </w:rPr>
        <w:t xml:space="preserve">, </w:t>
      </w:r>
      <w:r w:rsidR="00FD17B7" w:rsidRPr="000679FA">
        <w:rPr>
          <w:rFonts w:ascii="Times New Roman" w:hAnsi="Times New Roman" w:cs="Times New Roman"/>
        </w:rPr>
        <w:t>fortemente volut</w:t>
      </w:r>
      <w:r w:rsidRPr="000679FA">
        <w:rPr>
          <w:rFonts w:ascii="Times New Roman" w:hAnsi="Times New Roman" w:cs="Times New Roman"/>
        </w:rPr>
        <w:t>o e ottenuto dal nostro Governo</w:t>
      </w:r>
      <w:r w:rsidR="00FD17B7" w:rsidRPr="000679FA">
        <w:rPr>
          <w:rFonts w:ascii="Times New Roman" w:hAnsi="Times New Roman" w:cs="Times New Roman"/>
        </w:rPr>
        <w:t>.</w:t>
      </w:r>
    </w:p>
    <w:p w14:paraId="38BF2FF7" w14:textId="77777777" w:rsidR="001E3576" w:rsidRPr="000679FA" w:rsidRDefault="001E3576" w:rsidP="001E3576">
      <w:pPr>
        <w:ind w:left="360"/>
        <w:jc w:val="both"/>
        <w:rPr>
          <w:rFonts w:ascii="Times New Roman" w:hAnsi="Times New Roman" w:cs="Times New Roman"/>
          <w:i/>
        </w:rPr>
      </w:pPr>
    </w:p>
    <w:p w14:paraId="199FD7FF" w14:textId="77777777" w:rsidR="001E3576" w:rsidRPr="000679FA" w:rsidRDefault="001E3576" w:rsidP="001E3576">
      <w:pPr>
        <w:ind w:left="360"/>
        <w:jc w:val="both"/>
        <w:rPr>
          <w:rFonts w:ascii="Times New Roman" w:hAnsi="Times New Roman" w:cs="Times New Roman"/>
          <w:i/>
        </w:rPr>
      </w:pPr>
    </w:p>
    <w:p w14:paraId="2BB53DBA" w14:textId="2474C1AF" w:rsidR="001E3576" w:rsidRPr="000679FA" w:rsidRDefault="001E3576" w:rsidP="001E3576">
      <w:pPr>
        <w:ind w:left="360"/>
        <w:jc w:val="center"/>
        <w:rPr>
          <w:rFonts w:ascii="Times New Roman" w:hAnsi="Times New Roman" w:cs="Times New Roman"/>
          <w:b/>
        </w:rPr>
      </w:pPr>
      <w:r w:rsidRPr="000679FA">
        <w:rPr>
          <w:rFonts w:ascii="Times New Roman" w:hAnsi="Times New Roman" w:cs="Times New Roman"/>
          <w:i/>
        </w:rPr>
        <w:t>*****</w:t>
      </w:r>
    </w:p>
    <w:p w14:paraId="630DD36C" w14:textId="77777777" w:rsidR="001E3576" w:rsidRPr="000679FA" w:rsidRDefault="001E3576" w:rsidP="001E3576">
      <w:pPr>
        <w:ind w:left="360"/>
        <w:jc w:val="center"/>
        <w:rPr>
          <w:rFonts w:ascii="Times New Roman" w:hAnsi="Times New Roman" w:cs="Times New Roman"/>
          <w:b/>
        </w:rPr>
      </w:pPr>
    </w:p>
    <w:p w14:paraId="0D1FE5FF" w14:textId="087949AE" w:rsidR="00B84879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361278" w:rsidRPr="000679FA">
        <w:rPr>
          <w:rFonts w:ascii="Times New Roman" w:hAnsi="Times New Roman" w:cs="Times New Roman"/>
        </w:rPr>
        <w:t xml:space="preserve">Se queste sono le “incognite” dell’equazione, va detto che i </w:t>
      </w:r>
      <w:r w:rsidR="00065BAC" w:rsidRPr="000679FA">
        <w:rPr>
          <w:rFonts w:ascii="Times New Roman" w:hAnsi="Times New Roman" w:cs="Times New Roman"/>
        </w:rPr>
        <w:t>“</w:t>
      </w:r>
      <w:r w:rsidR="00361278" w:rsidRPr="000679FA">
        <w:rPr>
          <w:rFonts w:ascii="Times New Roman" w:hAnsi="Times New Roman" w:cs="Times New Roman"/>
        </w:rPr>
        <w:t>banchi di prov</w:t>
      </w:r>
      <w:r w:rsidR="00F06454" w:rsidRPr="000679FA">
        <w:rPr>
          <w:rFonts w:ascii="Times New Roman" w:hAnsi="Times New Roman" w:cs="Times New Roman"/>
        </w:rPr>
        <w:t>a</w:t>
      </w:r>
      <w:r w:rsidR="00065BAC" w:rsidRPr="000679FA">
        <w:rPr>
          <w:rFonts w:ascii="Times New Roman" w:hAnsi="Times New Roman" w:cs="Times New Roman"/>
        </w:rPr>
        <w:t>”</w:t>
      </w:r>
      <w:r w:rsidR="00F06454" w:rsidRPr="000679FA">
        <w:rPr>
          <w:rFonts w:ascii="Times New Roman" w:hAnsi="Times New Roman" w:cs="Times New Roman"/>
        </w:rPr>
        <w:t xml:space="preserve"> della</w:t>
      </w:r>
      <w:r w:rsidR="00361278" w:rsidRPr="000679FA">
        <w:rPr>
          <w:rFonts w:ascii="Times New Roman" w:hAnsi="Times New Roman" w:cs="Times New Roman"/>
        </w:rPr>
        <w:t xml:space="preserve"> capacità di tenuta del rapporto transatlantico - almeno per quanta riguarda gli aspetti di sicurezza, poiché una riflessione sugli </w:t>
      </w:r>
      <w:proofErr w:type="gramStart"/>
      <w:r w:rsidR="00361278" w:rsidRPr="000679FA">
        <w:rPr>
          <w:rFonts w:ascii="Times New Roman" w:hAnsi="Times New Roman" w:cs="Times New Roman"/>
        </w:rPr>
        <w:t>altri ,</w:t>
      </w:r>
      <w:proofErr w:type="gramEnd"/>
      <w:r w:rsidR="00361278" w:rsidRPr="000679FA">
        <w:rPr>
          <w:rFonts w:ascii="Times New Roman" w:hAnsi="Times New Roman" w:cs="Times New Roman"/>
        </w:rPr>
        <w:t xml:space="preserve"> commerciali “in primis”, ci porterebbe temo troppo lontano…-   </w:t>
      </w:r>
      <w:r w:rsidR="00D258A5" w:rsidRPr="000679FA">
        <w:rPr>
          <w:rFonts w:ascii="Times New Roman" w:hAnsi="Times New Roman" w:cs="Times New Roman"/>
        </w:rPr>
        <w:t>non mancheranno nei mesi e</w:t>
      </w:r>
      <w:r w:rsidR="002B2365" w:rsidRPr="000679FA">
        <w:rPr>
          <w:rFonts w:ascii="Times New Roman" w:hAnsi="Times New Roman" w:cs="Times New Roman"/>
        </w:rPr>
        <w:t>,</w:t>
      </w:r>
      <w:r w:rsidR="00D258A5" w:rsidRPr="000679FA">
        <w:rPr>
          <w:rFonts w:ascii="Times New Roman" w:hAnsi="Times New Roman" w:cs="Times New Roman"/>
        </w:rPr>
        <w:t xml:space="preserve"> con ogni probabilità</w:t>
      </w:r>
      <w:r w:rsidR="002B2365" w:rsidRPr="000679FA">
        <w:rPr>
          <w:rFonts w:ascii="Times New Roman" w:hAnsi="Times New Roman" w:cs="Times New Roman"/>
        </w:rPr>
        <w:t xml:space="preserve">, </w:t>
      </w:r>
      <w:r w:rsidR="00D258A5" w:rsidRPr="000679FA">
        <w:rPr>
          <w:rFonts w:ascii="Times New Roman" w:hAnsi="Times New Roman" w:cs="Times New Roman"/>
        </w:rPr>
        <w:t xml:space="preserve"> negli anni a venire.</w:t>
      </w:r>
    </w:p>
    <w:p w14:paraId="3EEC8A47" w14:textId="77777777" w:rsidR="00B84879" w:rsidRPr="000679FA" w:rsidRDefault="00B84879" w:rsidP="001E3576">
      <w:pPr>
        <w:ind w:left="360"/>
        <w:jc w:val="both"/>
        <w:rPr>
          <w:rFonts w:ascii="Times New Roman" w:hAnsi="Times New Roman" w:cs="Times New Roman"/>
        </w:rPr>
      </w:pPr>
    </w:p>
    <w:p w14:paraId="4294DB47" w14:textId="300C4013" w:rsidR="00B84879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B84879" w:rsidRPr="000679FA">
        <w:rPr>
          <w:rFonts w:ascii="Times New Roman" w:hAnsi="Times New Roman" w:cs="Times New Roman"/>
        </w:rPr>
        <w:t xml:space="preserve">Ne evocherò solo alcuni, avendo come principale parametro di riferimento - trattandosi di quello che, piaccia o </w:t>
      </w:r>
      <w:proofErr w:type="gramStart"/>
      <w:r w:rsidR="00B84879" w:rsidRPr="000679FA">
        <w:rPr>
          <w:rFonts w:ascii="Times New Roman" w:hAnsi="Times New Roman" w:cs="Times New Roman"/>
        </w:rPr>
        <w:t>no..</w:t>
      </w:r>
      <w:proofErr w:type="gramEnd"/>
      <w:r w:rsidR="00B84879" w:rsidRPr="000679FA">
        <w:rPr>
          <w:rFonts w:ascii="Times New Roman" w:hAnsi="Times New Roman" w:cs="Times New Roman"/>
        </w:rPr>
        <w:t xml:space="preserve">,  resta comunque a oggi ineludibile  per valutare lo stato di salute dell’Alleanza e dei rapporti Europa-Stati Uniti - quello del posizionamento </w:t>
      </w:r>
      <w:r w:rsidR="00CC4BEF" w:rsidRPr="000679FA">
        <w:rPr>
          <w:rFonts w:ascii="Times New Roman" w:hAnsi="Times New Roman" w:cs="Times New Roman"/>
        </w:rPr>
        <w:t xml:space="preserve">“alleato” </w:t>
      </w:r>
      <w:r w:rsidR="00B84879" w:rsidRPr="000679FA">
        <w:rPr>
          <w:rFonts w:ascii="Times New Roman" w:hAnsi="Times New Roman" w:cs="Times New Roman"/>
        </w:rPr>
        <w:t xml:space="preserve">rispetto alla crescente assertività mostrata </w:t>
      </w:r>
      <w:r w:rsidR="002B72B1" w:rsidRPr="000679FA">
        <w:rPr>
          <w:rFonts w:ascii="Times New Roman" w:hAnsi="Times New Roman" w:cs="Times New Roman"/>
        </w:rPr>
        <w:t>da Mosca</w:t>
      </w:r>
      <w:r w:rsidR="00B84879" w:rsidRPr="000679FA">
        <w:rPr>
          <w:rFonts w:ascii="Times New Roman" w:hAnsi="Times New Roman" w:cs="Times New Roman"/>
        </w:rPr>
        <w:t xml:space="preserve"> su un pluralità di teatri.</w:t>
      </w:r>
    </w:p>
    <w:p w14:paraId="005499D4" w14:textId="77777777" w:rsidR="00B84879" w:rsidRPr="000679FA" w:rsidRDefault="00B84879" w:rsidP="001E3576">
      <w:pPr>
        <w:ind w:left="360"/>
        <w:jc w:val="both"/>
        <w:rPr>
          <w:rFonts w:ascii="Times New Roman" w:hAnsi="Times New Roman" w:cs="Times New Roman"/>
        </w:rPr>
      </w:pPr>
    </w:p>
    <w:p w14:paraId="347A92C1" w14:textId="6102E4A7" w:rsidR="00195239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2E5BBA" w:rsidRPr="000679FA">
        <w:rPr>
          <w:rFonts w:ascii="Times New Roman" w:hAnsi="Times New Roman" w:cs="Times New Roman"/>
        </w:rPr>
        <w:t xml:space="preserve">Vi è a mio avviso ( e tengo a precisare che non intendo giudicare in questa sede  da un’angolazione  etica o “valoriale”  il comportamento russo, limitandomi a  una serie di constatazioni) molto di vero nella tesi di quanti sostengono - tra questi Maurizio Molinari in un suo bell’articolo su “La Stampa” del 17 settembre </w:t>
      </w:r>
      <w:proofErr w:type="spellStart"/>
      <w:r w:rsidR="002E5BBA" w:rsidRPr="000679FA">
        <w:rPr>
          <w:rFonts w:ascii="Times New Roman" w:hAnsi="Times New Roman" w:cs="Times New Roman"/>
        </w:rPr>
        <w:t>us</w:t>
      </w:r>
      <w:proofErr w:type="spellEnd"/>
      <w:r w:rsidR="002E5BBA" w:rsidRPr="000679FA">
        <w:rPr>
          <w:rFonts w:ascii="Times New Roman" w:hAnsi="Times New Roman" w:cs="Times New Roman"/>
        </w:rPr>
        <w:t>_ - che il Cremlino stia guadagnando terreno , praticamente ovunque, ai danni dell’Occidente con un’ abile combinazione di diplomazia e aggressività milit</w:t>
      </w:r>
      <w:r w:rsidR="00866D0B" w:rsidRPr="000679FA">
        <w:rPr>
          <w:rFonts w:ascii="Times New Roman" w:hAnsi="Times New Roman" w:cs="Times New Roman"/>
        </w:rPr>
        <w:t xml:space="preserve">are e </w:t>
      </w:r>
      <w:r w:rsidR="00195239" w:rsidRPr="000679FA">
        <w:rPr>
          <w:rFonts w:ascii="Times New Roman" w:hAnsi="Times New Roman" w:cs="Times New Roman"/>
        </w:rPr>
        <w:t>con una pluralità di obiettivi.</w:t>
      </w:r>
    </w:p>
    <w:p w14:paraId="4B2CE620" w14:textId="77777777" w:rsidR="00195239" w:rsidRPr="000679FA" w:rsidRDefault="00195239" w:rsidP="001E3576">
      <w:pPr>
        <w:ind w:left="360"/>
        <w:jc w:val="both"/>
        <w:rPr>
          <w:rFonts w:ascii="Times New Roman" w:hAnsi="Times New Roman" w:cs="Times New Roman"/>
        </w:rPr>
      </w:pPr>
    </w:p>
    <w:p w14:paraId="6905B0A4" w14:textId="470ACD02" w:rsidR="00AD527B" w:rsidRPr="000679FA" w:rsidRDefault="001E3576" w:rsidP="001E3576">
      <w:pPr>
        <w:ind w:left="360"/>
        <w:jc w:val="both"/>
        <w:rPr>
          <w:rFonts w:ascii="Times New Roman" w:hAnsi="Times New Roman" w:cs="Times New Roman"/>
          <w:i/>
        </w:rPr>
      </w:pPr>
      <w:r w:rsidRPr="000679FA">
        <w:rPr>
          <w:rFonts w:ascii="Times New Roman" w:hAnsi="Times New Roman" w:cs="Times New Roman"/>
        </w:rPr>
        <w:t xml:space="preserve">      </w:t>
      </w:r>
      <w:r w:rsidR="00CC4BEF" w:rsidRPr="000679FA">
        <w:rPr>
          <w:rFonts w:ascii="Times New Roman" w:hAnsi="Times New Roman" w:cs="Times New Roman"/>
        </w:rPr>
        <w:t>O</w:t>
      </w:r>
      <w:r w:rsidR="00195239" w:rsidRPr="000679FA">
        <w:rPr>
          <w:rFonts w:ascii="Times New Roman" w:hAnsi="Times New Roman" w:cs="Times New Roman"/>
        </w:rPr>
        <w:t xml:space="preserve">biettivi </w:t>
      </w:r>
      <w:r w:rsidR="00866D0B" w:rsidRPr="000679FA">
        <w:rPr>
          <w:rFonts w:ascii="Times New Roman" w:hAnsi="Times New Roman" w:cs="Times New Roman"/>
        </w:rPr>
        <w:t>che vanno</w:t>
      </w:r>
      <w:r w:rsidR="00CC4BEF" w:rsidRPr="000679FA">
        <w:rPr>
          <w:rFonts w:ascii="Times New Roman" w:hAnsi="Times New Roman" w:cs="Times New Roman"/>
        </w:rPr>
        <w:t xml:space="preserve">, nella </w:t>
      </w:r>
      <w:proofErr w:type="gramStart"/>
      <w:r w:rsidR="00CC4BEF" w:rsidRPr="000679FA">
        <w:rPr>
          <w:rFonts w:ascii="Times New Roman" w:hAnsi="Times New Roman" w:cs="Times New Roman"/>
        </w:rPr>
        <w:t xml:space="preserve">sostanza, </w:t>
      </w:r>
      <w:r w:rsidR="00195239" w:rsidRPr="000679FA">
        <w:rPr>
          <w:rFonts w:ascii="Times New Roman" w:hAnsi="Times New Roman" w:cs="Times New Roman"/>
        </w:rPr>
        <w:t xml:space="preserve"> </w:t>
      </w:r>
      <w:r w:rsidR="00866D0B" w:rsidRPr="000679FA">
        <w:rPr>
          <w:rFonts w:ascii="Times New Roman" w:hAnsi="Times New Roman" w:cs="Times New Roman"/>
        </w:rPr>
        <w:t xml:space="preserve"> </w:t>
      </w:r>
      <w:proofErr w:type="gramEnd"/>
      <w:r w:rsidR="00866D0B" w:rsidRPr="000679FA">
        <w:rPr>
          <w:rFonts w:ascii="Times New Roman" w:hAnsi="Times New Roman" w:cs="Times New Roman"/>
        </w:rPr>
        <w:t xml:space="preserve">dal perseguimento del recupero di aree di influenza da Mosca ritenute storicamente </w:t>
      </w:r>
      <w:r w:rsidR="00195239" w:rsidRPr="000679FA">
        <w:rPr>
          <w:rFonts w:ascii="Times New Roman" w:hAnsi="Times New Roman" w:cs="Times New Roman"/>
        </w:rPr>
        <w:t xml:space="preserve">e culturalmente </w:t>
      </w:r>
      <w:r w:rsidR="00866D0B" w:rsidRPr="000679FA">
        <w:rPr>
          <w:rFonts w:ascii="Times New Roman" w:hAnsi="Times New Roman" w:cs="Times New Roman"/>
        </w:rPr>
        <w:t xml:space="preserve">russe </w:t>
      </w:r>
      <w:r w:rsidR="00195239" w:rsidRPr="000679FA">
        <w:rPr>
          <w:rFonts w:ascii="Times New Roman" w:hAnsi="Times New Roman" w:cs="Times New Roman"/>
        </w:rPr>
        <w:t xml:space="preserve"> - </w:t>
      </w:r>
      <w:r w:rsidR="00866D0B" w:rsidRPr="000679FA">
        <w:rPr>
          <w:rFonts w:ascii="Times New Roman" w:hAnsi="Times New Roman" w:cs="Times New Roman"/>
        </w:rPr>
        <w:t>o in ogni caso spettanti alla Russia</w:t>
      </w:r>
      <w:r w:rsidR="00195239" w:rsidRPr="000679FA">
        <w:rPr>
          <w:rFonts w:ascii="Times New Roman" w:hAnsi="Times New Roman" w:cs="Times New Roman"/>
        </w:rPr>
        <w:t xml:space="preserve"> - </w:t>
      </w:r>
      <w:r w:rsidR="00866D0B" w:rsidRPr="000679FA">
        <w:rPr>
          <w:rFonts w:ascii="Times New Roman" w:hAnsi="Times New Roman" w:cs="Times New Roman"/>
        </w:rPr>
        <w:t xml:space="preserve"> e , come tali, non negoziabili.. </w:t>
      </w:r>
      <w:proofErr w:type="gramStart"/>
      <w:r w:rsidR="00866D0B" w:rsidRPr="000679FA">
        <w:rPr>
          <w:rFonts w:ascii="Times New Roman" w:hAnsi="Times New Roman" w:cs="Times New Roman"/>
        </w:rPr>
        <w:t>( è</w:t>
      </w:r>
      <w:proofErr w:type="gramEnd"/>
      <w:r w:rsidR="00866D0B" w:rsidRPr="000679FA">
        <w:rPr>
          <w:rFonts w:ascii="Times New Roman" w:hAnsi="Times New Roman" w:cs="Times New Roman"/>
        </w:rPr>
        <w:t xml:space="preserve"> questo</w:t>
      </w:r>
      <w:r w:rsidR="00195239" w:rsidRPr="000679FA">
        <w:rPr>
          <w:rFonts w:ascii="Times New Roman" w:hAnsi="Times New Roman" w:cs="Times New Roman"/>
        </w:rPr>
        <w:t xml:space="preserve">, ad esempio, </w:t>
      </w:r>
      <w:r w:rsidR="00866D0B" w:rsidRPr="000679FA">
        <w:rPr>
          <w:rFonts w:ascii="Times New Roman" w:hAnsi="Times New Roman" w:cs="Times New Roman"/>
        </w:rPr>
        <w:t xml:space="preserve"> il caso delle regioni dell’Ucraina orientale, a cominciare dal </w:t>
      </w:r>
      <w:proofErr w:type="spellStart"/>
      <w:r w:rsidR="00866D0B" w:rsidRPr="000679FA">
        <w:rPr>
          <w:rFonts w:ascii="Times New Roman" w:hAnsi="Times New Roman" w:cs="Times New Roman"/>
        </w:rPr>
        <w:t>Donbass</w:t>
      </w:r>
      <w:proofErr w:type="spellEnd"/>
      <w:r w:rsidR="00866D0B" w:rsidRPr="000679FA">
        <w:rPr>
          <w:rFonts w:ascii="Times New Roman" w:hAnsi="Times New Roman" w:cs="Times New Roman"/>
        </w:rPr>
        <w:t>)</w:t>
      </w:r>
      <w:r w:rsidR="00195239" w:rsidRPr="000679FA">
        <w:rPr>
          <w:rFonts w:ascii="Times New Roman" w:hAnsi="Times New Roman" w:cs="Times New Roman"/>
        </w:rPr>
        <w:t xml:space="preserve"> a quello per certi versi ancor più ambizioso , non dichiarato e forse non dichiarabile.., di ( per riprendere l’efficace formula di Molinari </w:t>
      </w:r>
      <w:r w:rsidR="00B84879" w:rsidRPr="000679FA">
        <w:rPr>
          <w:rFonts w:ascii="Times New Roman" w:hAnsi="Times New Roman" w:cs="Times New Roman"/>
        </w:rPr>
        <w:t xml:space="preserve"> </w:t>
      </w:r>
      <w:r w:rsidR="00195239" w:rsidRPr="000679FA">
        <w:rPr>
          <w:rFonts w:ascii="Times New Roman" w:hAnsi="Times New Roman" w:cs="Times New Roman"/>
        </w:rPr>
        <w:t xml:space="preserve">) “ </w:t>
      </w:r>
      <w:r w:rsidR="00195239" w:rsidRPr="000679FA">
        <w:rPr>
          <w:rFonts w:ascii="Times New Roman" w:hAnsi="Times New Roman" w:cs="Times New Roman"/>
          <w:i/>
        </w:rPr>
        <w:t>portare scompiglio nel campo occidentale e allontanare l’America dai suoi Alleati”.</w:t>
      </w:r>
    </w:p>
    <w:p w14:paraId="41102B12" w14:textId="77777777" w:rsidR="00B308F1" w:rsidRPr="000679FA" w:rsidRDefault="00B308F1" w:rsidP="001E3576">
      <w:pPr>
        <w:ind w:left="360"/>
        <w:jc w:val="both"/>
        <w:rPr>
          <w:rFonts w:ascii="Times New Roman" w:hAnsi="Times New Roman" w:cs="Times New Roman"/>
          <w:i/>
        </w:rPr>
      </w:pPr>
    </w:p>
    <w:p w14:paraId="24512D2E" w14:textId="5086D2DA" w:rsidR="00B308F1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proofErr w:type="gramStart"/>
      <w:r w:rsidR="00B308F1" w:rsidRPr="000679FA">
        <w:rPr>
          <w:rFonts w:ascii="Times New Roman" w:hAnsi="Times New Roman" w:cs="Times New Roman"/>
        </w:rPr>
        <w:t>E’</w:t>
      </w:r>
      <w:proofErr w:type="gramEnd"/>
      <w:r w:rsidR="00B308F1" w:rsidRPr="000679FA">
        <w:rPr>
          <w:rFonts w:ascii="Times New Roman" w:hAnsi="Times New Roman" w:cs="Times New Roman"/>
        </w:rPr>
        <w:t xml:space="preserve"> prevalentemente  </w:t>
      </w:r>
      <w:r w:rsidR="00FC10A8" w:rsidRPr="000679FA">
        <w:rPr>
          <w:rFonts w:ascii="Times New Roman" w:hAnsi="Times New Roman" w:cs="Times New Roman"/>
        </w:rPr>
        <w:t xml:space="preserve"> </w:t>
      </w:r>
      <w:r w:rsidR="00B308F1" w:rsidRPr="000679FA">
        <w:rPr>
          <w:rFonts w:ascii="Times New Roman" w:hAnsi="Times New Roman" w:cs="Times New Roman"/>
        </w:rPr>
        <w:t>su q</w:t>
      </w:r>
      <w:r w:rsidR="00FC10A8" w:rsidRPr="000679FA">
        <w:rPr>
          <w:rFonts w:ascii="Times New Roman" w:hAnsi="Times New Roman" w:cs="Times New Roman"/>
        </w:rPr>
        <w:t>uest’ultimo versante -</w:t>
      </w:r>
      <w:r w:rsidR="00B308F1" w:rsidRPr="000679FA">
        <w:rPr>
          <w:rFonts w:ascii="Times New Roman" w:hAnsi="Times New Roman" w:cs="Times New Roman"/>
        </w:rPr>
        <w:t xml:space="preserve"> quello cioè della tenuta dell’Alleanza a fronte del </w:t>
      </w:r>
      <w:r w:rsidR="00146D58" w:rsidRPr="000679FA">
        <w:rPr>
          <w:rFonts w:ascii="Times New Roman" w:hAnsi="Times New Roman" w:cs="Times New Roman"/>
        </w:rPr>
        <w:t>“</w:t>
      </w:r>
      <w:r w:rsidR="00B308F1" w:rsidRPr="000679FA">
        <w:rPr>
          <w:rFonts w:ascii="Times New Roman" w:hAnsi="Times New Roman" w:cs="Times New Roman"/>
        </w:rPr>
        <w:t xml:space="preserve">cuneo/cunei </w:t>
      </w:r>
      <w:r w:rsidR="00146D58" w:rsidRPr="000679FA">
        <w:rPr>
          <w:rFonts w:ascii="Times New Roman" w:hAnsi="Times New Roman" w:cs="Times New Roman"/>
        </w:rPr>
        <w:t>“</w:t>
      </w:r>
      <w:r w:rsidR="00B308F1" w:rsidRPr="000679FA">
        <w:rPr>
          <w:rFonts w:ascii="Times New Roman" w:hAnsi="Times New Roman" w:cs="Times New Roman"/>
        </w:rPr>
        <w:t>che Mosca si sta sforzando di introdurre-  che si giocherà,</w:t>
      </w:r>
      <w:r w:rsidR="001C3CDF" w:rsidRPr="000679FA">
        <w:rPr>
          <w:rFonts w:ascii="Times New Roman" w:hAnsi="Times New Roman" w:cs="Times New Roman"/>
        </w:rPr>
        <w:t xml:space="preserve"> </w:t>
      </w:r>
      <w:r w:rsidR="00B308F1" w:rsidRPr="000679FA">
        <w:rPr>
          <w:rFonts w:ascii="Times New Roman" w:hAnsi="Times New Roman" w:cs="Times New Roman"/>
        </w:rPr>
        <w:t>credo, la tenuta del rapporto transatlantico (non parlo ovviamente… della dimensione Alleati Europei- Canada) nei mesi e anni a venire.</w:t>
      </w:r>
    </w:p>
    <w:p w14:paraId="3BD0829A" w14:textId="77777777" w:rsidR="00C9237D" w:rsidRPr="000679FA" w:rsidRDefault="00C9237D" w:rsidP="001E3576">
      <w:pPr>
        <w:ind w:left="360"/>
        <w:jc w:val="both"/>
        <w:rPr>
          <w:rFonts w:ascii="Times New Roman" w:hAnsi="Times New Roman" w:cs="Times New Roman"/>
        </w:rPr>
      </w:pPr>
    </w:p>
    <w:p w14:paraId="2DDE7530" w14:textId="16A47794" w:rsidR="00C9237D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C9237D" w:rsidRPr="000679FA">
        <w:rPr>
          <w:rFonts w:ascii="Times New Roman" w:hAnsi="Times New Roman" w:cs="Times New Roman"/>
        </w:rPr>
        <w:t xml:space="preserve">Alcuni esempi: si sono svolte nelle scorse settimane le manovre </w:t>
      </w:r>
      <w:proofErr w:type="spellStart"/>
      <w:r w:rsidR="00C9237D" w:rsidRPr="000679FA">
        <w:rPr>
          <w:rFonts w:ascii="Times New Roman" w:hAnsi="Times New Roman" w:cs="Times New Roman"/>
        </w:rPr>
        <w:t>Zapad</w:t>
      </w:r>
      <w:proofErr w:type="spellEnd"/>
      <w:r w:rsidR="00C9237D" w:rsidRPr="000679FA">
        <w:rPr>
          <w:rFonts w:ascii="Times New Roman" w:hAnsi="Times New Roman" w:cs="Times New Roman"/>
        </w:rPr>
        <w:t xml:space="preserve"> </w:t>
      </w:r>
      <w:proofErr w:type="gramStart"/>
      <w:r w:rsidR="00C9237D" w:rsidRPr="000679FA">
        <w:rPr>
          <w:rFonts w:ascii="Times New Roman" w:hAnsi="Times New Roman" w:cs="Times New Roman"/>
        </w:rPr>
        <w:t>( “</w:t>
      </w:r>
      <w:proofErr w:type="gramEnd"/>
      <w:r w:rsidR="00C9237D" w:rsidRPr="000679FA">
        <w:rPr>
          <w:rFonts w:ascii="Times New Roman" w:hAnsi="Times New Roman" w:cs="Times New Roman"/>
        </w:rPr>
        <w:t xml:space="preserve">Occidente”…) 2017, le più imponenti dalla fine della Guerra Fredda </w:t>
      </w:r>
      <w:r w:rsidR="006A1923" w:rsidRPr="000679FA">
        <w:rPr>
          <w:rFonts w:ascii="Times New Roman" w:hAnsi="Times New Roman" w:cs="Times New Roman"/>
        </w:rPr>
        <w:t xml:space="preserve">. Manovre </w:t>
      </w:r>
      <w:r w:rsidR="00C9237D" w:rsidRPr="000679FA">
        <w:rPr>
          <w:rFonts w:ascii="Times New Roman" w:hAnsi="Times New Roman" w:cs="Times New Roman"/>
        </w:rPr>
        <w:t xml:space="preserve">che, come sapete, hanno visto Mosca schierare un’armata convenzionale con l’appoggio di reparti bielorussi, lungo i confini di tre </w:t>
      </w:r>
      <w:r w:rsidR="00C9237D" w:rsidRPr="000679FA">
        <w:rPr>
          <w:rFonts w:ascii="Times New Roman" w:hAnsi="Times New Roman" w:cs="Times New Roman"/>
        </w:rPr>
        <w:lastRenderedPageBreak/>
        <w:t xml:space="preserve">membri dell’Alleanza </w:t>
      </w:r>
      <w:proofErr w:type="gramStart"/>
      <w:r w:rsidR="00C9237D" w:rsidRPr="000679FA">
        <w:rPr>
          <w:rFonts w:ascii="Times New Roman" w:hAnsi="Times New Roman" w:cs="Times New Roman"/>
        </w:rPr>
        <w:t>( e</w:t>
      </w:r>
      <w:proofErr w:type="gramEnd"/>
      <w:r w:rsidR="00C9237D" w:rsidRPr="000679FA">
        <w:rPr>
          <w:rFonts w:ascii="Times New Roman" w:hAnsi="Times New Roman" w:cs="Times New Roman"/>
        </w:rPr>
        <w:t xml:space="preserve"> quali membri</w:t>
      </w:r>
      <w:r w:rsidR="004A2D29" w:rsidRPr="000679FA">
        <w:rPr>
          <w:rFonts w:ascii="Times New Roman" w:hAnsi="Times New Roman" w:cs="Times New Roman"/>
        </w:rPr>
        <w:t>… mi permetto di aggiungere</w:t>
      </w:r>
      <w:r w:rsidR="00C9237D" w:rsidRPr="000679FA">
        <w:rPr>
          <w:rFonts w:ascii="Times New Roman" w:hAnsi="Times New Roman" w:cs="Times New Roman"/>
        </w:rPr>
        <w:t>: Lettonia, Lituania, Estonia) coniugato al posizionamento di missili a medio raggio nell’”enclave” di Kaliningrad.</w:t>
      </w:r>
    </w:p>
    <w:p w14:paraId="75D2D40C" w14:textId="77777777" w:rsidR="00C9237D" w:rsidRPr="000679FA" w:rsidRDefault="00C9237D" w:rsidP="001E3576">
      <w:pPr>
        <w:ind w:left="360"/>
        <w:jc w:val="both"/>
        <w:rPr>
          <w:rFonts w:ascii="Times New Roman" w:hAnsi="Times New Roman" w:cs="Times New Roman"/>
        </w:rPr>
      </w:pPr>
    </w:p>
    <w:p w14:paraId="492F126E" w14:textId="68079376" w:rsidR="00C9237D" w:rsidRPr="000679FA" w:rsidRDefault="00C9237D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>Se a questo aggiungiamo</w:t>
      </w:r>
      <w:r w:rsidR="004A2D29" w:rsidRPr="000679FA">
        <w:rPr>
          <w:rFonts w:ascii="Times New Roman" w:hAnsi="Times New Roman" w:cs="Times New Roman"/>
        </w:rPr>
        <w:t xml:space="preserve"> le pressioni esercitate da Mosca, da qualche tempo a questa parte, su Finlandia e Svezia per dissuaderle dall’aderire alla NATO</w:t>
      </w:r>
      <w:r w:rsidR="004540C4" w:rsidRPr="000679FA">
        <w:rPr>
          <w:rFonts w:ascii="Times New Roman" w:hAnsi="Times New Roman" w:cs="Times New Roman"/>
        </w:rPr>
        <w:t xml:space="preserve"> è chiaro, osserva Molinari, che il Cremlino </w:t>
      </w:r>
      <w:r w:rsidR="004A2D29" w:rsidRPr="000679FA">
        <w:rPr>
          <w:rFonts w:ascii="Times New Roman" w:hAnsi="Times New Roman" w:cs="Times New Roman"/>
        </w:rPr>
        <w:t xml:space="preserve">ha scelto </w:t>
      </w:r>
      <w:r w:rsidR="004B3DDB" w:rsidRPr="000679FA">
        <w:rPr>
          <w:rFonts w:ascii="Times New Roman" w:hAnsi="Times New Roman" w:cs="Times New Roman"/>
        </w:rPr>
        <w:t xml:space="preserve">questo altamente sensibile angolo d’Europa per </w:t>
      </w:r>
      <w:r w:rsidR="004540C4" w:rsidRPr="000679FA">
        <w:rPr>
          <w:rFonts w:ascii="Times New Roman" w:hAnsi="Times New Roman" w:cs="Times New Roman"/>
        </w:rPr>
        <w:t>conseguire almeno quattro obiettivi</w:t>
      </w:r>
      <w:r w:rsidR="00FC10A8" w:rsidRPr="000679FA">
        <w:rPr>
          <w:rFonts w:ascii="Times New Roman" w:hAnsi="Times New Roman" w:cs="Times New Roman"/>
        </w:rPr>
        <w:t xml:space="preserve"> : 1</w:t>
      </w:r>
      <w:r w:rsidR="00CC4BEF" w:rsidRPr="000679FA">
        <w:rPr>
          <w:rFonts w:ascii="Times New Roman" w:hAnsi="Times New Roman" w:cs="Times New Roman"/>
        </w:rPr>
        <w:t xml:space="preserve">) </w:t>
      </w:r>
      <w:r w:rsidR="004B3DDB" w:rsidRPr="000679FA">
        <w:rPr>
          <w:rFonts w:ascii="Times New Roman" w:hAnsi="Times New Roman" w:cs="Times New Roman"/>
        </w:rPr>
        <w:t xml:space="preserve">mostrare i muscoli all’Alleanza; </w:t>
      </w:r>
      <w:r w:rsidR="00CC4BEF" w:rsidRPr="000679FA">
        <w:rPr>
          <w:rFonts w:ascii="Times New Roman" w:hAnsi="Times New Roman" w:cs="Times New Roman"/>
        </w:rPr>
        <w:t xml:space="preserve">2) </w:t>
      </w:r>
      <w:r w:rsidR="004B3DDB" w:rsidRPr="000679FA">
        <w:rPr>
          <w:rFonts w:ascii="Times New Roman" w:hAnsi="Times New Roman" w:cs="Times New Roman"/>
        </w:rPr>
        <w:t>lanciare messaggi suscettibili di innescare in occidente dibattiti sulle reali capacità di tenuta di quell’art.5 che è la vera chiave di volta dell’Alleanza;</w:t>
      </w:r>
      <w:r w:rsidR="00CC4BEF" w:rsidRPr="000679FA">
        <w:rPr>
          <w:rFonts w:ascii="Times New Roman" w:hAnsi="Times New Roman" w:cs="Times New Roman"/>
        </w:rPr>
        <w:t xml:space="preserve"> </w:t>
      </w:r>
      <w:r w:rsidR="004540C4" w:rsidRPr="000679FA">
        <w:rPr>
          <w:rFonts w:ascii="Times New Roman" w:hAnsi="Times New Roman" w:cs="Times New Roman"/>
        </w:rPr>
        <w:t xml:space="preserve">3) </w:t>
      </w:r>
      <w:r w:rsidR="00CC4BEF" w:rsidRPr="000679FA">
        <w:rPr>
          <w:rFonts w:ascii="Times New Roman" w:hAnsi="Times New Roman" w:cs="Times New Roman"/>
        </w:rPr>
        <w:t>far indirettamente pervenire alle minoranze r</w:t>
      </w:r>
      <w:r w:rsidR="004540C4" w:rsidRPr="000679FA">
        <w:rPr>
          <w:rFonts w:ascii="Times New Roman" w:hAnsi="Times New Roman" w:cs="Times New Roman"/>
        </w:rPr>
        <w:t>ussofone nell’area</w:t>
      </w:r>
      <w:r w:rsidR="00CC4BEF" w:rsidRPr="000679FA">
        <w:rPr>
          <w:rFonts w:ascii="Times New Roman" w:hAnsi="Times New Roman" w:cs="Times New Roman"/>
        </w:rPr>
        <w:t xml:space="preserve"> ( a cominciare dalla Lettonia) il messaggio che Mosca è pronta, all’occorrenza a </w:t>
      </w:r>
      <w:r w:rsidR="004540C4" w:rsidRPr="000679FA">
        <w:rPr>
          <w:rFonts w:ascii="Times New Roman" w:hAnsi="Times New Roman" w:cs="Times New Roman"/>
        </w:rPr>
        <w:t>“</w:t>
      </w:r>
      <w:r w:rsidR="00CC4BEF" w:rsidRPr="000679FA">
        <w:rPr>
          <w:rFonts w:ascii="Times New Roman" w:hAnsi="Times New Roman" w:cs="Times New Roman"/>
        </w:rPr>
        <w:t>proteggerle</w:t>
      </w:r>
      <w:r w:rsidR="004540C4" w:rsidRPr="000679FA">
        <w:rPr>
          <w:rFonts w:ascii="Times New Roman" w:hAnsi="Times New Roman" w:cs="Times New Roman"/>
        </w:rPr>
        <w:t>”</w:t>
      </w:r>
      <w:r w:rsidR="00CC4BEF" w:rsidRPr="000679FA">
        <w:rPr>
          <w:rFonts w:ascii="Times New Roman" w:hAnsi="Times New Roman" w:cs="Times New Roman"/>
        </w:rPr>
        <w:t xml:space="preserve">, in continuità con quanto già fatto nel marzo 2014 </w:t>
      </w:r>
      <w:r w:rsidR="004540C4" w:rsidRPr="000679FA">
        <w:rPr>
          <w:rFonts w:ascii="Times New Roman" w:hAnsi="Times New Roman" w:cs="Times New Roman"/>
        </w:rPr>
        <w:t>con l’annessione della Crimea; 4</w:t>
      </w:r>
      <w:r w:rsidR="00CC4BEF" w:rsidRPr="000679FA">
        <w:rPr>
          <w:rFonts w:ascii="Times New Roman" w:hAnsi="Times New Roman" w:cs="Times New Roman"/>
        </w:rPr>
        <w:t xml:space="preserve">) scongiurare, da ultimo, ulteriori adesioni alla </w:t>
      </w:r>
      <w:r w:rsidR="004540C4" w:rsidRPr="000679FA">
        <w:rPr>
          <w:rFonts w:ascii="Times New Roman" w:hAnsi="Times New Roman" w:cs="Times New Roman"/>
        </w:rPr>
        <w:t>NATO in un’ area che Mosca</w:t>
      </w:r>
      <w:r w:rsidR="00CC4BEF" w:rsidRPr="000679FA">
        <w:rPr>
          <w:rFonts w:ascii="Times New Roman" w:hAnsi="Times New Roman" w:cs="Times New Roman"/>
        </w:rPr>
        <w:t xml:space="preserve"> ( credo anche nella prospettiva del crescente rilievo che sta  assumendo la rotta artica..</w:t>
      </w:r>
      <w:r w:rsidR="00CC4BEF" w:rsidRPr="000679FA">
        <w:rPr>
          <w:rFonts w:ascii="Times New Roman" w:hAnsi="Times New Roman" w:cs="Times New Roman"/>
          <w:u w:val="single"/>
        </w:rPr>
        <w:t xml:space="preserve">) </w:t>
      </w:r>
      <w:r w:rsidR="00CC4BEF" w:rsidRPr="000679FA">
        <w:rPr>
          <w:rFonts w:ascii="Times New Roman" w:hAnsi="Times New Roman" w:cs="Times New Roman"/>
        </w:rPr>
        <w:t xml:space="preserve">considera cruciale </w:t>
      </w:r>
      <w:r w:rsidR="00CC4BEF" w:rsidRPr="000679FA">
        <w:rPr>
          <w:rFonts w:ascii="Times New Roman" w:hAnsi="Times New Roman" w:cs="Times New Roman"/>
          <w:u w:val="single"/>
        </w:rPr>
        <w:t>per la pro</w:t>
      </w:r>
      <w:r w:rsidR="00CC4BEF" w:rsidRPr="000679FA">
        <w:rPr>
          <w:rFonts w:ascii="Times New Roman" w:hAnsi="Times New Roman" w:cs="Times New Roman"/>
        </w:rPr>
        <w:t>mozione e  tutela de</w:t>
      </w:r>
      <w:r w:rsidR="00A261AF" w:rsidRPr="000679FA">
        <w:rPr>
          <w:rFonts w:ascii="Times New Roman" w:hAnsi="Times New Roman" w:cs="Times New Roman"/>
        </w:rPr>
        <w:t>gli interessi della Federazione.</w:t>
      </w:r>
    </w:p>
    <w:p w14:paraId="00BD179E" w14:textId="77777777" w:rsidR="001C3CDF" w:rsidRPr="000679FA" w:rsidRDefault="001C3CDF" w:rsidP="001E3576">
      <w:pPr>
        <w:ind w:left="360"/>
        <w:jc w:val="both"/>
        <w:rPr>
          <w:rFonts w:ascii="Times New Roman" w:hAnsi="Times New Roman" w:cs="Times New Roman"/>
        </w:rPr>
      </w:pPr>
    </w:p>
    <w:p w14:paraId="36C330B3" w14:textId="77777777" w:rsidR="004D57AC" w:rsidRPr="000679FA" w:rsidRDefault="004D57AC" w:rsidP="001E3576">
      <w:pPr>
        <w:ind w:left="360"/>
        <w:jc w:val="both"/>
        <w:rPr>
          <w:rFonts w:ascii="Times New Roman" w:hAnsi="Times New Roman" w:cs="Times New Roman"/>
        </w:rPr>
      </w:pPr>
    </w:p>
    <w:p w14:paraId="7970637F" w14:textId="2AE83C74" w:rsidR="004D57AC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4D57AC" w:rsidRPr="000679FA">
        <w:rPr>
          <w:rFonts w:ascii="Times New Roman" w:hAnsi="Times New Roman" w:cs="Times New Roman"/>
        </w:rPr>
        <w:t>Ma anche in Estremo Oriente</w:t>
      </w:r>
      <w:r w:rsidR="00A743CA" w:rsidRPr="000679FA">
        <w:rPr>
          <w:rFonts w:ascii="Times New Roman" w:hAnsi="Times New Roman" w:cs="Times New Roman"/>
        </w:rPr>
        <w:t xml:space="preserve">, come gli accadimenti di </w:t>
      </w:r>
      <w:proofErr w:type="gramStart"/>
      <w:r w:rsidR="00A743CA" w:rsidRPr="000679FA">
        <w:rPr>
          <w:rFonts w:ascii="Times New Roman" w:hAnsi="Times New Roman" w:cs="Times New Roman"/>
        </w:rPr>
        <w:t xml:space="preserve">queste  </w:t>
      </w:r>
      <w:r w:rsidR="004540C4" w:rsidRPr="000679FA">
        <w:rPr>
          <w:rFonts w:ascii="Times New Roman" w:hAnsi="Times New Roman" w:cs="Times New Roman"/>
        </w:rPr>
        <w:t>settimane</w:t>
      </w:r>
      <w:proofErr w:type="gramEnd"/>
      <w:r w:rsidR="004540C4" w:rsidRPr="000679FA">
        <w:rPr>
          <w:rFonts w:ascii="Times New Roman" w:hAnsi="Times New Roman" w:cs="Times New Roman"/>
        </w:rPr>
        <w:t xml:space="preserve"> dimostrano, la Federazione Russa  sta dispiegando la propria assertività e ritorno da protagonista sulla scena internazionale </w:t>
      </w:r>
      <w:r w:rsidR="004D57AC" w:rsidRPr="000679FA">
        <w:rPr>
          <w:rFonts w:ascii="Times New Roman" w:hAnsi="Times New Roman" w:cs="Times New Roman"/>
        </w:rPr>
        <w:t xml:space="preserve">. Basti ricordare, per quanto riguarda il Giappone </w:t>
      </w:r>
      <w:proofErr w:type="gramStart"/>
      <w:r w:rsidR="004D57AC" w:rsidRPr="000679FA">
        <w:rPr>
          <w:rFonts w:ascii="Times New Roman" w:hAnsi="Times New Roman" w:cs="Times New Roman"/>
        </w:rPr>
        <w:t>( altro</w:t>
      </w:r>
      <w:proofErr w:type="gramEnd"/>
      <w:r w:rsidR="004D57AC" w:rsidRPr="000679FA">
        <w:rPr>
          <w:rFonts w:ascii="Times New Roman" w:hAnsi="Times New Roman" w:cs="Times New Roman"/>
        </w:rPr>
        <w:t xml:space="preserve"> alleato- chiave degli Stati Uniti..) il tentativo di seduzione avviato da Putin nei confronti di </w:t>
      </w:r>
      <w:proofErr w:type="spellStart"/>
      <w:r w:rsidR="004D57AC" w:rsidRPr="000679FA">
        <w:rPr>
          <w:rFonts w:ascii="Times New Roman" w:hAnsi="Times New Roman" w:cs="Times New Roman"/>
        </w:rPr>
        <w:t>Abe</w:t>
      </w:r>
      <w:proofErr w:type="spellEnd"/>
      <w:r w:rsidR="004D57AC" w:rsidRPr="000679FA">
        <w:rPr>
          <w:rFonts w:ascii="Times New Roman" w:hAnsi="Times New Roman" w:cs="Times New Roman"/>
        </w:rPr>
        <w:t>, prospettando la possibilità d</w:t>
      </w:r>
      <w:r w:rsidR="006A1923" w:rsidRPr="000679FA">
        <w:rPr>
          <w:rFonts w:ascii="Times New Roman" w:hAnsi="Times New Roman" w:cs="Times New Roman"/>
        </w:rPr>
        <w:t xml:space="preserve">i una restituzione delle </w:t>
      </w:r>
      <w:proofErr w:type="spellStart"/>
      <w:r w:rsidR="006A1923" w:rsidRPr="000679FA">
        <w:rPr>
          <w:rFonts w:ascii="Times New Roman" w:hAnsi="Times New Roman" w:cs="Times New Roman"/>
        </w:rPr>
        <w:t>Kurili</w:t>
      </w:r>
      <w:proofErr w:type="spellEnd"/>
      <w:r w:rsidR="006A1923" w:rsidRPr="000679FA">
        <w:rPr>
          <w:rFonts w:ascii="Times New Roman" w:hAnsi="Times New Roman" w:cs="Times New Roman"/>
        </w:rPr>
        <w:t xml:space="preserve">: è </w:t>
      </w:r>
      <w:r w:rsidR="004D57AC" w:rsidRPr="000679FA">
        <w:rPr>
          <w:rFonts w:ascii="Times New Roman" w:hAnsi="Times New Roman" w:cs="Times New Roman"/>
        </w:rPr>
        <w:t xml:space="preserve"> ipotesi che egli ha fatto balenare di recente almeno tre volte , senza mai dargli seguito riuscendo però ad  aprire un canale di comunicazione privilegiato con Tokio.</w:t>
      </w:r>
    </w:p>
    <w:p w14:paraId="64EE4D9C" w14:textId="77777777" w:rsidR="004D57AC" w:rsidRPr="000679FA" w:rsidRDefault="004D57AC" w:rsidP="001E3576">
      <w:pPr>
        <w:ind w:left="360"/>
        <w:jc w:val="both"/>
        <w:rPr>
          <w:rFonts w:ascii="Times New Roman" w:hAnsi="Times New Roman" w:cs="Times New Roman"/>
        </w:rPr>
      </w:pPr>
    </w:p>
    <w:p w14:paraId="67B8BD44" w14:textId="6765147D" w:rsidR="00006C45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4D57AC" w:rsidRPr="000679FA">
        <w:rPr>
          <w:rFonts w:ascii="Times New Roman" w:hAnsi="Times New Roman" w:cs="Times New Roman"/>
        </w:rPr>
        <w:t>O, ancora</w:t>
      </w:r>
      <w:r w:rsidR="00F65112" w:rsidRPr="000679FA">
        <w:rPr>
          <w:rFonts w:ascii="Times New Roman" w:hAnsi="Times New Roman" w:cs="Times New Roman"/>
        </w:rPr>
        <w:t>,</w:t>
      </w:r>
      <w:r w:rsidR="00DB5B62" w:rsidRPr="000679FA">
        <w:rPr>
          <w:rFonts w:ascii="Times New Roman" w:hAnsi="Times New Roman" w:cs="Times New Roman"/>
        </w:rPr>
        <w:t xml:space="preserve"> vorrei ricordare la</w:t>
      </w:r>
      <w:r w:rsidR="004540C4" w:rsidRPr="000679FA">
        <w:rPr>
          <w:rFonts w:ascii="Times New Roman" w:hAnsi="Times New Roman" w:cs="Times New Roman"/>
        </w:rPr>
        <w:t xml:space="preserve"> </w:t>
      </w:r>
      <w:proofErr w:type="gramStart"/>
      <w:r w:rsidR="004540C4" w:rsidRPr="000679FA">
        <w:rPr>
          <w:rFonts w:ascii="Times New Roman" w:hAnsi="Times New Roman" w:cs="Times New Roman"/>
        </w:rPr>
        <w:t>spregiudicatezza  con</w:t>
      </w:r>
      <w:proofErr w:type="gramEnd"/>
      <w:r w:rsidR="004540C4" w:rsidRPr="000679FA">
        <w:rPr>
          <w:rFonts w:ascii="Times New Roman" w:hAnsi="Times New Roman" w:cs="Times New Roman"/>
        </w:rPr>
        <w:t xml:space="preserve"> la quale da parte russa ci </w:t>
      </w:r>
      <w:r w:rsidR="00DB5B62" w:rsidRPr="000679FA">
        <w:rPr>
          <w:rFonts w:ascii="Times New Roman" w:hAnsi="Times New Roman" w:cs="Times New Roman"/>
        </w:rPr>
        <w:t xml:space="preserve"> si sta muovendo nella “partita  a scacchi” nord-coreana: facendo quadrato con Pechino nell’opporsi al cambio di regime a </w:t>
      </w:r>
      <w:proofErr w:type="spellStart"/>
      <w:r w:rsidR="00DB5B62" w:rsidRPr="000679FA">
        <w:rPr>
          <w:rFonts w:ascii="Times New Roman" w:hAnsi="Times New Roman" w:cs="Times New Roman"/>
        </w:rPr>
        <w:t>Pyonyang</w:t>
      </w:r>
      <w:proofErr w:type="spellEnd"/>
      <w:r w:rsidR="00DB5B62" w:rsidRPr="000679FA">
        <w:rPr>
          <w:rFonts w:ascii="Times New Roman" w:hAnsi="Times New Roman" w:cs="Times New Roman"/>
        </w:rPr>
        <w:t xml:space="preserve"> e proponendo, al contempo, il cd “double </w:t>
      </w:r>
      <w:proofErr w:type="spellStart"/>
      <w:r w:rsidR="00DB5B62" w:rsidRPr="000679FA">
        <w:rPr>
          <w:rFonts w:ascii="Times New Roman" w:hAnsi="Times New Roman" w:cs="Times New Roman"/>
        </w:rPr>
        <w:t>freeze</w:t>
      </w:r>
      <w:proofErr w:type="spellEnd"/>
      <w:r w:rsidR="00DB5B62" w:rsidRPr="000679FA">
        <w:rPr>
          <w:rFonts w:ascii="Times New Roman" w:hAnsi="Times New Roman" w:cs="Times New Roman"/>
        </w:rPr>
        <w:t xml:space="preserve">”( simultanea sospensione </w:t>
      </w:r>
      <w:r w:rsidR="006A1923" w:rsidRPr="000679FA">
        <w:rPr>
          <w:rFonts w:ascii="Times New Roman" w:hAnsi="Times New Roman" w:cs="Times New Roman"/>
        </w:rPr>
        <w:t xml:space="preserve">dei “test” atomici di </w:t>
      </w:r>
      <w:proofErr w:type="spellStart"/>
      <w:r w:rsidR="006A1923" w:rsidRPr="000679FA">
        <w:rPr>
          <w:rFonts w:ascii="Times New Roman" w:hAnsi="Times New Roman" w:cs="Times New Roman"/>
        </w:rPr>
        <w:t>Kim</w:t>
      </w:r>
      <w:proofErr w:type="spellEnd"/>
      <w:r w:rsidR="006A1923" w:rsidRPr="000679FA">
        <w:rPr>
          <w:rFonts w:ascii="Times New Roman" w:hAnsi="Times New Roman" w:cs="Times New Roman"/>
        </w:rPr>
        <w:t xml:space="preserve"> Jong -</w:t>
      </w:r>
      <w:r w:rsidR="00DB5B62" w:rsidRPr="000679FA">
        <w:rPr>
          <w:rFonts w:ascii="Times New Roman" w:hAnsi="Times New Roman" w:cs="Times New Roman"/>
        </w:rPr>
        <w:t xml:space="preserve"> un e delle manovre militari</w:t>
      </w:r>
      <w:r w:rsidR="004540C4" w:rsidRPr="000679FA">
        <w:rPr>
          <w:rFonts w:ascii="Times New Roman" w:hAnsi="Times New Roman" w:cs="Times New Roman"/>
        </w:rPr>
        <w:t xml:space="preserve"> USA- Sud Corea ) con il verosimile  disegno </w:t>
      </w:r>
      <w:r w:rsidR="00DB5B62" w:rsidRPr="000679FA">
        <w:rPr>
          <w:rFonts w:ascii="Times New Roman" w:hAnsi="Times New Roman" w:cs="Times New Roman"/>
        </w:rPr>
        <w:t xml:space="preserve"> di rovesciare per così dire sulla Casa Bianca </w:t>
      </w:r>
      <w:r w:rsidR="00314A01" w:rsidRPr="000679FA">
        <w:rPr>
          <w:rFonts w:ascii="Times New Roman" w:hAnsi="Times New Roman" w:cs="Times New Roman"/>
        </w:rPr>
        <w:t xml:space="preserve">la responsabilità di un’ eventuale “escalation”. Ma anche forse, osservano taluni, per fare breccia a Seoul come a Tokio fra quei “leader” politici locali che, inquieti per lo squilibrio di forze </w:t>
      </w:r>
      <w:proofErr w:type="gramStart"/>
      <w:r w:rsidR="00314A01" w:rsidRPr="000679FA">
        <w:rPr>
          <w:rFonts w:ascii="Times New Roman" w:hAnsi="Times New Roman" w:cs="Times New Roman"/>
        </w:rPr>
        <w:t>a  loro</w:t>
      </w:r>
      <w:proofErr w:type="gramEnd"/>
      <w:r w:rsidR="00314A01" w:rsidRPr="000679FA">
        <w:rPr>
          <w:rFonts w:ascii="Times New Roman" w:hAnsi="Times New Roman" w:cs="Times New Roman"/>
        </w:rPr>
        <w:t xml:space="preserve"> svant</w:t>
      </w:r>
      <w:r w:rsidR="004540C4" w:rsidRPr="000679FA">
        <w:rPr>
          <w:rFonts w:ascii="Times New Roman" w:hAnsi="Times New Roman" w:cs="Times New Roman"/>
        </w:rPr>
        <w:t>aggio, continuano a ritenere</w:t>
      </w:r>
      <w:r w:rsidR="00314A01" w:rsidRPr="000679FA">
        <w:rPr>
          <w:rFonts w:ascii="Times New Roman" w:hAnsi="Times New Roman" w:cs="Times New Roman"/>
        </w:rPr>
        <w:t xml:space="preserve"> inevitabile l’avvio di una politica di “appeasement” nei confronti della Nord- Corea e del suo regime.</w:t>
      </w:r>
    </w:p>
    <w:p w14:paraId="6BD04BC3" w14:textId="77777777" w:rsidR="00006C45" w:rsidRPr="000679FA" w:rsidRDefault="00006C45" w:rsidP="001E3576">
      <w:pPr>
        <w:ind w:left="360"/>
        <w:jc w:val="both"/>
        <w:rPr>
          <w:rFonts w:ascii="Times New Roman" w:hAnsi="Times New Roman" w:cs="Times New Roman"/>
        </w:rPr>
      </w:pPr>
    </w:p>
    <w:p w14:paraId="0A05C843" w14:textId="7E4CCC27" w:rsidR="00006C45" w:rsidRPr="000679FA" w:rsidRDefault="00006C45" w:rsidP="001E3576">
      <w:pPr>
        <w:ind w:left="360"/>
        <w:jc w:val="both"/>
        <w:rPr>
          <w:rFonts w:ascii="Times New Roman" w:hAnsi="Times New Roman" w:cs="Times New Roman"/>
        </w:rPr>
      </w:pPr>
    </w:p>
    <w:p w14:paraId="38BEFD0F" w14:textId="77777777" w:rsidR="00006C45" w:rsidRPr="000679FA" w:rsidRDefault="00006C45" w:rsidP="001E3576">
      <w:pPr>
        <w:ind w:left="360"/>
        <w:jc w:val="both"/>
        <w:rPr>
          <w:rFonts w:ascii="Times New Roman" w:hAnsi="Times New Roman" w:cs="Times New Roman"/>
        </w:rPr>
      </w:pPr>
    </w:p>
    <w:p w14:paraId="2385E44F" w14:textId="2BCFFFC4" w:rsidR="004E2A22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006C45" w:rsidRPr="000679FA">
        <w:rPr>
          <w:rFonts w:ascii="Times New Roman" w:hAnsi="Times New Roman" w:cs="Times New Roman"/>
        </w:rPr>
        <w:t xml:space="preserve">Infine, in questa rapida carrellata </w:t>
      </w:r>
      <w:r w:rsidR="00006C45" w:rsidRPr="000679FA">
        <w:rPr>
          <w:rFonts w:ascii="Times New Roman" w:hAnsi="Times New Roman" w:cs="Times New Roman"/>
          <w:b/>
        </w:rPr>
        <w:t xml:space="preserve">, </w:t>
      </w:r>
      <w:r w:rsidR="00006C45" w:rsidRPr="000679FA">
        <w:rPr>
          <w:rFonts w:ascii="Times New Roman" w:hAnsi="Times New Roman" w:cs="Times New Roman"/>
        </w:rPr>
        <w:t xml:space="preserve">il “dossier” Siria dove Mosca è forse ormai </w:t>
      </w:r>
      <w:r w:rsidR="00006C45" w:rsidRPr="000679FA">
        <w:rPr>
          <w:rFonts w:ascii="Times New Roman" w:hAnsi="Times New Roman" w:cs="Times New Roman"/>
          <w:i/>
        </w:rPr>
        <w:t>definitivamente</w:t>
      </w:r>
      <w:r w:rsidR="00006C45" w:rsidRPr="000679FA">
        <w:rPr>
          <w:rFonts w:ascii="Times New Roman" w:hAnsi="Times New Roman" w:cs="Times New Roman"/>
        </w:rPr>
        <w:t xml:space="preserve"> riuscita a far sopravvivere il regime di </w:t>
      </w:r>
      <w:proofErr w:type="spellStart"/>
      <w:r w:rsidR="00006C45" w:rsidRPr="000679FA">
        <w:rPr>
          <w:rFonts w:ascii="Times New Roman" w:hAnsi="Times New Roman" w:cs="Times New Roman"/>
        </w:rPr>
        <w:t>Bashar</w:t>
      </w:r>
      <w:proofErr w:type="spellEnd"/>
      <w:r w:rsidR="00006C45" w:rsidRPr="000679FA">
        <w:rPr>
          <w:rFonts w:ascii="Times New Roman" w:hAnsi="Times New Roman" w:cs="Times New Roman"/>
        </w:rPr>
        <w:t xml:space="preserve"> </w:t>
      </w:r>
      <w:r w:rsidR="006A1923" w:rsidRPr="000679FA">
        <w:rPr>
          <w:rFonts w:ascii="Times New Roman" w:hAnsi="Times New Roman" w:cs="Times New Roman"/>
        </w:rPr>
        <w:t>al-</w:t>
      </w:r>
      <w:proofErr w:type="spellStart"/>
      <w:r w:rsidR="00006C45" w:rsidRPr="000679FA">
        <w:rPr>
          <w:rFonts w:ascii="Times New Roman" w:hAnsi="Times New Roman" w:cs="Times New Roman"/>
        </w:rPr>
        <w:t>A</w:t>
      </w:r>
      <w:r w:rsidR="002C0190" w:rsidRPr="000679FA">
        <w:rPr>
          <w:rFonts w:ascii="Times New Roman" w:hAnsi="Times New Roman" w:cs="Times New Roman"/>
        </w:rPr>
        <w:t>s</w:t>
      </w:r>
      <w:r w:rsidR="00006C45" w:rsidRPr="000679FA">
        <w:rPr>
          <w:rFonts w:ascii="Times New Roman" w:hAnsi="Times New Roman" w:cs="Times New Roman"/>
        </w:rPr>
        <w:t>sad</w:t>
      </w:r>
      <w:proofErr w:type="spellEnd"/>
      <w:r w:rsidR="00006C45" w:rsidRPr="000679FA">
        <w:rPr>
          <w:rFonts w:ascii="Times New Roman" w:hAnsi="Times New Roman" w:cs="Times New Roman"/>
        </w:rPr>
        <w:t xml:space="preserve"> grazie all’intervento militare del settembre 2015 a fianco dell’Iran e sta ormai </w:t>
      </w:r>
      <w:r w:rsidR="007D5EFF" w:rsidRPr="000679FA">
        <w:rPr>
          <w:rFonts w:ascii="Times New Roman" w:hAnsi="Times New Roman" w:cs="Times New Roman"/>
        </w:rPr>
        <w:t>( in virtù  del</w:t>
      </w:r>
      <w:r w:rsidR="00006C45" w:rsidRPr="000679FA">
        <w:rPr>
          <w:rFonts w:ascii="Times New Roman" w:hAnsi="Times New Roman" w:cs="Times New Roman"/>
        </w:rPr>
        <w:t xml:space="preserve"> peso decisivo acquisito nelle scelte del regime siriano) </w:t>
      </w:r>
      <w:r w:rsidR="00B44B8C" w:rsidRPr="000679FA">
        <w:rPr>
          <w:rFonts w:ascii="Times New Roman" w:hAnsi="Times New Roman" w:cs="Times New Roman"/>
        </w:rPr>
        <w:t xml:space="preserve">anche </w:t>
      </w:r>
      <w:r w:rsidR="00006C45" w:rsidRPr="000679FA">
        <w:rPr>
          <w:rFonts w:ascii="Times New Roman" w:hAnsi="Times New Roman" w:cs="Times New Roman"/>
        </w:rPr>
        <w:t xml:space="preserve">cercando di accreditarsi come garanzia di sicurezza per </w:t>
      </w:r>
      <w:r w:rsidR="007D5EFF" w:rsidRPr="000679FA">
        <w:rPr>
          <w:rFonts w:ascii="Times New Roman" w:hAnsi="Times New Roman" w:cs="Times New Roman"/>
        </w:rPr>
        <w:t xml:space="preserve">la stessa Israele: vale a dire </w:t>
      </w:r>
      <w:r w:rsidR="00006C45" w:rsidRPr="000679FA">
        <w:rPr>
          <w:rFonts w:ascii="Times New Roman" w:hAnsi="Times New Roman" w:cs="Times New Roman"/>
        </w:rPr>
        <w:t>l</w:t>
      </w:r>
      <w:r w:rsidR="007D5EFF" w:rsidRPr="000679FA">
        <w:rPr>
          <w:rFonts w:ascii="Times New Roman" w:hAnsi="Times New Roman" w:cs="Times New Roman"/>
        </w:rPr>
        <w:t>o “storico” e  principale</w:t>
      </w:r>
      <w:r w:rsidR="00006C45" w:rsidRPr="000679FA">
        <w:rPr>
          <w:rFonts w:ascii="Times New Roman" w:hAnsi="Times New Roman" w:cs="Times New Roman"/>
        </w:rPr>
        <w:t xml:space="preserve"> alleato </w:t>
      </w:r>
      <w:r w:rsidR="00B44B8C" w:rsidRPr="000679FA">
        <w:rPr>
          <w:rFonts w:ascii="Times New Roman" w:hAnsi="Times New Roman" w:cs="Times New Roman"/>
        </w:rPr>
        <w:t>di Washington nella regione ( ne son testimonianza</w:t>
      </w:r>
      <w:r w:rsidR="00006C45" w:rsidRPr="000679FA">
        <w:rPr>
          <w:rFonts w:ascii="Times New Roman" w:hAnsi="Times New Roman" w:cs="Times New Roman"/>
        </w:rPr>
        <w:t xml:space="preserve"> gli almeno 5 incontri di Netanyahu con Putin negli ultimi 18 mesi…)</w:t>
      </w:r>
    </w:p>
    <w:p w14:paraId="74F5A797" w14:textId="77777777" w:rsidR="004E2A22" w:rsidRPr="000679FA" w:rsidRDefault="004E2A22" w:rsidP="001E3576">
      <w:pPr>
        <w:ind w:left="360"/>
        <w:jc w:val="both"/>
        <w:rPr>
          <w:rFonts w:ascii="Times New Roman" w:hAnsi="Times New Roman" w:cs="Times New Roman"/>
        </w:rPr>
      </w:pPr>
    </w:p>
    <w:p w14:paraId="79301931" w14:textId="6593BB72" w:rsidR="004D57AC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4E2A22" w:rsidRPr="000679FA">
        <w:rPr>
          <w:rFonts w:ascii="Times New Roman" w:hAnsi="Times New Roman" w:cs="Times New Roman"/>
        </w:rPr>
        <w:t xml:space="preserve">Fin qui il “fattore Russia” e il </w:t>
      </w:r>
      <w:r w:rsidR="00B44B8C" w:rsidRPr="000679FA">
        <w:rPr>
          <w:rFonts w:ascii="Times New Roman" w:hAnsi="Times New Roman" w:cs="Times New Roman"/>
        </w:rPr>
        <w:t xml:space="preserve">da molti percepito </w:t>
      </w:r>
      <w:r w:rsidR="004E2A22" w:rsidRPr="000679FA">
        <w:rPr>
          <w:rFonts w:ascii="Times New Roman" w:hAnsi="Times New Roman" w:cs="Times New Roman"/>
        </w:rPr>
        <w:t>tentativo del Cremlino di allargare il divario tra Washington e i suoi tradizionali alleati</w:t>
      </w:r>
      <w:r w:rsidR="003A68F1" w:rsidRPr="000679FA">
        <w:rPr>
          <w:rFonts w:ascii="Times New Roman" w:hAnsi="Times New Roman" w:cs="Times New Roman"/>
        </w:rPr>
        <w:t>/ “partner”</w:t>
      </w:r>
      <w:r w:rsidR="004E2A22" w:rsidRPr="000679FA">
        <w:rPr>
          <w:rFonts w:ascii="Times New Roman" w:hAnsi="Times New Roman" w:cs="Times New Roman"/>
        </w:rPr>
        <w:t xml:space="preserve"> sui vari scacchieri </w:t>
      </w:r>
      <w:proofErr w:type="gramStart"/>
      <w:r w:rsidR="004E2A22" w:rsidRPr="000679FA">
        <w:rPr>
          <w:rFonts w:ascii="Times New Roman" w:hAnsi="Times New Roman" w:cs="Times New Roman"/>
        </w:rPr>
        <w:t>(  membri</w:t>
      </w:r>
      <w:proofErr w:type="gramEnd"/>
      <w:r w:rsidR="003A68F1" w:rsidRPr="000679FA">
        <w:rPr>
          <w:rFonts w:ascii="Times New Roman" w:hAnsi="Times New Roman" w:cs="Times New Roman"/>
        </w:rPr>
        <w:t xml:space="preserve"> europei della NATO,  Giappone</w:t>
      </w:r>
      <w:r w:rsidR="004E2A22" w:rsidRPr="000679FA">
        <w:rPr>
          <w:rFonts w:ascii="Times New Roman" w:hAnsi="Times New Roman" w:cs="Times New Roman"/>
        </w:rPr>
        <w:t>,</w:t>
      </w:r>
      <w:r w:rsidR="003A68F1" w:rsidRPr="000679FA">
        <w:rPr>
          <w:rFonts w:ascii="Times New Roman" w:hAnsi="Times New Roman" w:cs="Times New Roman"/>
        </w:rPr>
        <w:t xml:space="preserve"> Corea del S</w:t>
      </w:r>
      <w:r w:rsidR="004E2A22" w:rsidRPr="000679FA">
        <w:rPr>
          <w:rFonts w:ascii="Times New Roman" w:hAnsi="Times New Roman" w:cs="Times New Roman"/>
        </w:rPr>
        <w:t>u</w:t>
      </w:r>
      <w:r w:rsidR="003A68F1" w:rsidRPr="000679FA">
        <w:rPr>
          <w:rFonts w:ascii="Times New Roman" w:hAnsi="Times New Roman" w:cs="Times New Roman"/>
        </w:rPr>
        <w:t xml:space="preserve">d </w:t>
      </w:r>
      <w:r w:rsidR="004E2A22" w:rsidRPr="000679FA">
        <w:rPr>
          <w:rFonts w:ascii="Times New Roman" w:hAnsi="Times New Roman" w:cs="Times New Roman"/>
        </w:rPr>
        <w:t xml:space="preserve">per non citarne che alcuni) </w:t>
      </w:r>
      <w:r w:rsidR="003A68F1" w:rsidRPr="000679FA">
        <w:rPr>
          <w:rFonts w:ascii="Times New Roman" w:hAnsi="Times New Roman" w:cs="Times New Roman"/>
        </w:rPr>
        <w:t>.</w:t>
      </w:r>
    </w:p>
    <w:p w14:paraId="713FC922" w14:textId="77777777" w:rsidR="001C3CDF" w:rsidRPr="000679FA" w:rsidRDefault="001C3CDF" w:rsidP="001E3576">
      <w:pPr>
        <w:ind w:left="360"/>
        <w:jc w:val="both"/>
        <w:rPr>
          <w:rFonts w:ascii="Times New Roman" w:hAnsi="Times New Roman" w:cs="Times New Roman"/>
        </w:rPr>
      </w:pPr>
    </w:p>
    <w:p w14:paraId="4C6D5FE2" w14:textId="04A536AD" w:rsidR="00361278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E87946" w:rsidRPr="000679FA">
        <w:rPr>
          <w:rFonts w:ascii="Times New Roman" w:hAnsi="Times New Roman" w:cs="Times New Roman"/>
        </w:rPr>
        <w:t xml:space="preserve">Va da sé che -  al di là </w:t>
      </w:r>
      <w:proofErr w:type="gramStart"/>
      <w:r w:rsidR="00FC10A8" w:rsidRPr="000679FA">
        <w:rPr>
          <w:rFonts w:ascii="Times New Roman" w:hAnsi="Times New Roman" w:cs="Times New Roman"/>
        </w:rPr>
        <w:t xml:space="preserve">degli </w:t>
      </w:r>
      <w:r w:rsidR="00B44B8C" w:rsidRPr="000679FA">
        <w:rPr>
          <w:rFonts w:ascii="Times New Roman" w:hAnsi="Times New Roman" w:cs="Times New Roman"/>
        </w:rPr>
        <w:t xml:space="preserve"> sforzi</w:t>
      </w:r>
      <w:proofErr w:type="gramEnd"/>
      <w:r w:rsidR="00B44B8C" w:rsidRPr="000679FA">
        <w:rPr>
          <w:rFonts w:ascii="Times New Roman" w:hAnsi="Times New Roman" w:cs="Times New Roman"/>
        </w:rPr>
        <w:t xml:space="preserve">  posti in essere da parte russa </w:t>
      </w:r>
      <w:r w:rsidR="00E87946" w:rsidRPr="000679FA">
        <w:rPr>
          <w:rFonts w:ascii="Times New Roman" w:hAnsi="Times New Roman" w:cs="Times New Roman"/>
        </w:rPr>
        <w:t xml:space="preserve"> per allargare la “forbice” tra le due sponde dell’Atlan</w:t>
      </w:r>
      <w:r w:rsidR="006A1923" w:rsidRPr="000679FA">
        <w:rPr>
          <w:rFonts w:ascii="Times New Roman" w:hAnsi="Times New Roman" w:cs="Times New Roman"/>
        </w:rPr>
        <w:t xml:space="preserve">tico - l’altro importante  crinale </w:t>
      </w:r>
      <w:r w:rsidR="00B44B8C" w:rsidRPr="000679FA">
        <w:rPr>
          <w:rFonts w:ascii="Times New Roman" w:hAnsi="Times New Roman" w:cs="Times New Roman"/>
        </w:rPr>
        <w:t xml:space="preserve"> di affiorante  divergenza </w:t>
      </w:r>
      <w:r w:rsidR="00E87946" w:rsidRPr="000679FA">
        <w:rPr>
          <w:rFonts w:ascii="Times New Roman" w:hAnsi="Times New Roman" w:cs="Times New Roman"/>
        </w:rPr>
        <w:t>è rappresentato dal “dossier” del nucleare iraniano.</w:t>
      </w:r>
    </w:p>
    <w:p w14:paraId="03F07AB2" w14:textId="77777777" w:rsidR="00E87946" w:rsidRPr="000679FA" w:rsidRDefault="00E87946" w:rsidP="001E3576">
      <w:pPr>
        <w:ind w:left="360"/>
        <w:jc w:val="both"/>
        <w:rPr>
          <w:rFonts w:ascii="Times New Roman" w:hAnsi="Times New Roman" w:cs="Times New Roman"/>
        </w:rPr>
      </w:pPr>
    </w:p>
    <w:p w14:paraId="1A88639F" w14:textId="41EF8213" w:rsidR="00193820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lastRenderedPageBreak/>
        <w:t xml:space="preserve">     </w:t>
      </w:r>
      <w:r w:rsidR="00E87946" w:rsidRPr="000679FA">
        <w:rPr>
          <w:rFonts w:ascii="Times New Roman" w:hAnsi="Times New Roman" w:cs="Times New Roman"/>
        </w:rPr>
        <w:t xml:space="preserve">Non ci è </w:t>
      </w:r>
      <w:r w:rsidR="000B3F0F" w:rsidRPr="000679FA">
        <w:rPr>
          <w:rFonts w:ascii="Times New Roman" w:hAnsi="Times New Roman" w:cs="Times New Roman"/>
        </w:rPr>
        <w:t xml:space="preserve">ovviamente </w:t>
      </w:r>
      <w:r w:rsidR="006A1923" w:rsidRPr="000679FA">
        <w:rPr>
          <w:rFonts w:ascii="Times New Roman" w:hAnsi="Times New Roman" w:cs="Times New Roman"/>
        </w:rPr>
        <w:t xml:space="preserve">a oggi </w:t>
      </w:r>
      <w:r w:rsidR="000B3F0F" w:rsidRPr="000679FA">
        <w:rPr>
          <w:rFonts w:ascii="Times New Roman" w:hAnsi="Times New Roman" w:cs="Times New Roman"/>
        </w:rPr>
        <w:t xml:space="preserve">dato </w:t>
      </w:r>
      <w:r w:rsidR="00E87946" w:rsidRPr="000679FA">
        <w:rPr>
          <w:rFonts w:ascii="Times New Roman" w:hAnsi="Times New Roman" w:cs="Times New Roman"/>
        </w:rPr>
        <w:t xml:space="preserve"> </w:t>
      </w:r>
      <w:r w:rsidR="00193820" w:rsidRPr="000679FA">
        <w:rPr>
          <w:rFonts w:ascii="Times New Roman" w:hAnsi="Times New Roman" w:cs="Times New Roman"/>
        </w:rPr>
        <w:t xml:space="preserve"> </w:t>
      </w:r>
      <w:r w:rsidR="00E87946" w:rsidRPr="000679FA">
        <w:rPr>
          <w:rFonts w:ascii="Times New Roman" w:hAnsi="Times New Roman" w:cs="Times New Roman"/>
        </w:rPr>
        <w:t xml:space="preserve">sapere quali </w:t>
      </w:r>
      <w:proofErr w:type="gramStart"/>
      <w:r w:rsidR="00E87946" w:rsidRPr="000679FA">
        <w:rPr>
          <w:rFonts w:ascii="Times New Roman" w:hAnsi="Times New Roman" w:cs="Times New Roman"/>
        </w:rPr>
        <w:t xml:space="preserve">ricadute  </w:t>
      </w:r>
      <w:proofErr w:type="spellStart"/>
      <w:r w:rsidR="00E87946" w:rsidRPr="000679FA">
        <w:rPr>
          <w:rFonts w:ascii="Times New Roman" w:hAnsi="Times New Roman" w:cs="Times New Roman"/>
        </w:rPr>
        <w:t>finira</w:t>
      </w:r>
      <w:proofErr w:type="gramEnd"/>
      <w:r w:rsidR="00E87946" w:rsidRPr="000679FA">
        <w:rPr>
          <w:rFonts w:ascii="Times New Roman" w:hAnsi="Times New Roman" w:cs="Times New Roman"/>
        </w:rPr>
        <w:t>’</w:t>
      </w:r>
      <w:proofErr w:type="spellEnd"/>
      <w:r w:rsidR="00E87946" w:rsidRPr="000679FA">
        <w:rPr>
          <w:rFonts w:ascii="Times New Roman" w:hAnsi="Times New Roman" w:cs="Times New Roman"/>
        </w:rPr>
        <w:t xml:space="preserve"> </w:t>
      </w:r>
      <w:r w:rsidR="006A1923" w:rsidRPr="000679FA">
        <w:rPr>
          <w:rFonts w:ascii="Times New Roman" w:hAnsi="Times New Roman" w:cs="Times New Roman"/>
        </w:rPr>
        <w:t xml:space="preserve">   </w:t>
      </w:r>
      <w:r w:rsidR="00E87946" w:rsidRPr="000679FA">
        <w:rPr>
          <w:rFonts w:ascii="Times New Roman" w:hAnsi="Times New Roman" w:cs="Times New Roman"/>
        </w:rPr>
        <w:t>col produrre sulla tenuta dell’accordo “5 più 1”</w:t>
      </w:r>
      <w:r w:rsidR="00193820" w:rsidRPr="000679FA">
        <w:rPr>
          <w:rFonts w:ascii="Times New Roman" w:hAnsi="Times New Roman" w:cs="Times New Roman"/>
        </w:rPr>
        <w:t>,</w:t>
      </w:r>
      <w:r w:rsidR="00E87946" w:rsidRPr="000679FA">
        <w:rPr>
          <w:rFonts w:ascii="Times New Roman" w:hAnsi="Times New Roman" w:cs="Times New Roman"/>
        </w:rPr>
        <w:t xml:space="preserve"> e dello stesso rapporto trans-atlantico</w:t>
      </w:r>
      <w:r w:rsidR="00193820" w:rsidRPr="000679FA">
        <w:rPr>
          <w:rFonts w:ascii="Times New Roman" w:hAnsi="Times New Roman" w:cs="Times New Roman"/>
        </w:rPr>
        <w:t>,</w:t>
      </w:r>
      <w:r w:rsidR="00455B01" w:rsidRPr="000679FA">
        <w:rPr>
          <w:rFonts w:ascii="Times New Roman" w:hAnsi="Times New Roman" w:cs="Times New Roman"/>
        </w:rPr>
        <w:t xml:space="preserve"> la decisione adottata lo scorso 13 ottobre </w:t>
      </w:r>
      <w:r w:rsidR="00E87946" w:rsidRPr="000679FA">
        <w:rPr>
          <w:rFonts w:ascii="Times New Roman" w:hAnsi="Times New Roman" w:cs="Times New Roman"/>
        </w:rPr>
        <w:t xml:space="preserve"> da</w:t>
      </w:r>
      <w:r w:rsidR="00B44B8C" w:rsidRPr="000679FA">
        <w:rPr>
          <w:rFonts w:ascii="Times New Roman" w:hAnsi="Times New Roman" w:cs="Times New Roman"/>
        </w:rPr>
        <w:t xml:space="preserve"> Trump</w:t>
      </w:r>
      <w:r w:rsidR="00E87946" w:rsidRPr="000679FA">
        <w:rPr>
          <w:rFonts w:ascii="Times New Roman" w:hAnsi="Times New Roman" w:cs="Times New Roman"/>
        </w:rPr>
        <w:t xml:space="preserve"> di non procedere all’ulteriore rinnovo della </w:t>
      </w:r>
      <w:r w:rsidR="000B3F0F" w:rsidRPr="000679FA">
        <w:rPr>
          <w:rFonts w:ascii="Times New Roman" w:hAnsi="Times New Roman" w:cs="Times New Roman"/>
        </w:rPr>
        <w:t xml:space="preserve">nota, </w:t>
      </w:r>
      <w:r w:rsidR="00E87946" w:rsidRPr="000679FA">
        <w:rPr>
          <w:rFonts w:ascii="Times New Roman" w:hAnsi="Times New Roman" w:cs="Times New Roman"/>
        </w:rPr>
        <w:t>periodica “certificazione” richiesta dal Congresso al</w:t>
      </w:r>
      <w:r w:rsidR="00455B01" w:rsidRPr="000679FA">
        <w:rPr>
          <w:rFonts w:ascii="Times New Roman" w:hAnsi="Times New Roman" w:cs="Times New Roman"/>
        </w:rPr>
        <w:t xml:space="preserve"> Presidente</w:t>
      </w:r>
      <w:r w:rsidR="000B3F0F" w:rsidRPr="000679FA">
        <w:rPr>
          <w:rFonts w:ascii="Times New Roman" w:hAnsi="Times New Roman" w:cs="Times New Roman"/>
        </w:rPr>
        <w:t xml:space="preserve"> </w:t>
      </w:r>
      <w:r w:rsidR="00455B01" w:rsidRPr="000679FA">
        <w:rPr>
          <w:rFonts w:ascii="Times New Roman" w:hAnsi="Times New Roman" w:cs="Times New Roman"/>
        </w:rPr>
        <w:t>in esercizio</w:t>
      </w:r>
      <w:r w:rsidR="000B3F0F" w:rsidRPr="000679FA">
        <w:rPr>
          <w:rFonts w:ascii="Times New Roman" w:hAnsi="Times New Roman" w:cs="Times New Roman"/>
        </w:rPr>
        <w:t>.</w:t>
      </w:r>
    </w:p>
    <w:p w14:paraId="48F8E028" w14:textId="77777777" w:rsidR="00193820" w:rsidRPr="000679FA" w:rsidRDefault="00193820" w:rsidP="001E3576">
      <w:pPr>
        <w:ind w:left="360"/>
        <w:jc w:val="both"/>
        <w:rPr>
          <w:rFonts w:ascii="Times New Roman" w:hAnsi="Times New Roman" w:cs="Times New Roman"/>
        </w:rPr>
      </w:pPr>
    </w:p>
    <w:p w14:paraId="0F865C7F" w14:textId="1C5DD7C4" w:rsidR="00361278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0947FA" w:rsidRPr="000679FA">
        <w:rPr>
          <w:rFonts w:ascii="Times New Roman" w:hAnsi="Times New Roman" w:cs="Times New Roman"/>
        </w:rPr>
        <w:t xml:space="preserve">Possiamo certo immaginare scenari di varia natura </w:t>
      </w:r>
      <w:r w:rsidR="00193820" w:rsidRPr="000679FA">
        <w:rPr>
          <w:rFonts w:ascii="Times New Roman" w:hAnsi="Times New Roman" w:cs="Times New Roman"/>
        </w:rPr>
        <w:t xml:space="preserve">di crescente gravità </w:t>
      </w:r>
      <w:r w:rsidR="000947FA" w:rsidRPr="000679FA">
        <w:rPr>
          <w:rFonts w:ascii="Times New Roman" w:hAnsi="Times New Roman" w:cs="Times New Roman"/>
        </w:rPr>
        <w:t xml:space="preserve">ivi compreso il più </w:t>
      </w:r>
      <w:proofErr w:type="gramStart"/>
      <w:r w:rsidR="000947FA" w:rsidRPr="000679FA">
        <w:rPr>
          <w:rFonts w:ascii="Times New Roman" w:hAnsi="Times New Roman" w:cs="Times New Roman"/>
        </w:rPr>
        <w:t>preoccupante:  quello</w:t>
      </w:r>
      <w:proofErr w:type="gramEnd"/>
      <w:r w:rsidR="000947FA" w:rsidRPr="000679FA">
        <w:rPr>
          <w:rFonts w:ascii="Times New Roman" w:hAnsi="Times New Roman" w:cs="Times New Roman"/>
        </w:rPr>
        <w:t xml:space="preserve"> cioè  che </w:t>
      </w:r>
      <w:r w:rsidR="00193820" w:rsidRPr="000679FA">
        <w:rPr>
          <w:rFonts w:ascii="Times New Roman" w:hAnsi="Times New Roman" w:cs="Times New Roman"/>
        </w:rPr>
        <w:t xml:space="preserve"> , proprio da un</w:t>
      </w:r>
      <w:r w:rsidR="000947FA" w:rsidRPr="000679FA">
        <w:rPr>
          <w:rFonts w:ascii="Times New Roman" w:hAnsi="Times New Roman" w:cs="Times New Roman"/>
        </w:rPr>
        <w:t xml:space="preserve"> crescente disallineamento sul versante “nucleare iraniano”,  scaturisca a termine  una frattura drammatica tra gli Stati Uniti a guida Trump e gli alleati europei.</w:t>
      </w:r>
    </w:p>
    <w:p w14:paraId="30973A0C" w14:textId="1F4CC10A" w:rsidR="00361278" w:rsidRPr="000679FA" w:rsidRDefault="00361278" w:rsidP="001E3576">
      <w:pPr>
        <w:ind w:left="360"/>
        <w:jc w:val="both"/>
        <w:rPr>
          <w:rFonts w:ascii="Times New Roman" w:hAnsi="Times New Roman" w:cs="Times New Roman"/>
        </w:rPr>
      </w:pPr>
    </w:p>
    <w:p w14:paraId="0684F1C1" w14:textId="572B2AE8" w:rsidR="00A2510B" w:rsidRPr="000679FA" w:rsidRDefault="001E3576" w:rsidP="001E3576">
      <w:pPr>
        <w:ind w:left="360"/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</w:t>
      </w:r>
    </w:p>
    <w:p w14:paraId="3B0D8450" w14:textId="6083AB81" w:rsidR="00A2510B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B44B8C" w:rsidRPr="000679FA">
        <w:rPr>
          <w:rFonts w:ascii="Times New Roman" w:hAnsi="Times New Roman" w:cs="Times New Roman"/>
        </w:rPr>
        <w:t>Su tale sfondo vi è chi</w:t>
      </w:r>
      <w:r w:rsidR="007C60AC" w:rsidRPr="000679FA">
        <w:rPr>
          <w:rFonts w:ascii="Times New Roman" w:hAnsi="Times New Roman" w:cs="Times New Roman"/>
        </w:rPr>
        <w:t xml:space="preserve"> dando in sostanza ormai per irreversibile, almeno per il prossimo </w:t>
      </w:r>
      <w:proofErr w:type="gramStart"/>
      <w:r w:rsidR="007C60AC" w:rsidRPr="000679FA">
        <w:rPr>
          <w:rFonts w:ascii="Times New Roman" w:hAnsi="Times New Roman" w:cs="Times New Roman"/>
        </w:rPr>
        <w:t>futuro..</w:t>
      </w:r>
      <w:proofErr w:type="gramEnd"/>
      <w:r w:rsidR="007C60AC" w:rsidRPr="000679FA">
        <w:rPr>
          <w:rFonts w:ascii="Times New Roman" w:hAnsi="Times New Roman" w:cs="Times New Roman"/>
        </w:rPr>
        <w:t>,  una crescente divaricazione tra le due sponde dell’Atlantico, già si spinge a parlare di una “post-  American Europe”.</w:t>
      </w:r>
    </w:p>
    <w:p w14:paraId="66C7C59F" w14:textId="77777777" w:rsidR="00132C2F" w:rsidRPr="000679FA" w:rsidRDefault="00132C2F" w:rsidP="001E3576">
      <w:pPr>
        <w:pStyle w:val="Paragrafoelenco"/>
        <w:jc w:val="both"/>
        <w:rPr>
          <w:rFonts w:ascii="Times New Roman" w:hAnsi="Times New Roman" w:cs="Times New Roman"/>
        </w:rPr>
      </w:pPr>
    </w:p>
    <w:p w14:paraId="39EC21B8" w14:textId="095D5B8E" w:rsidR="00DB49C8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132C2F" w:rsidRPr="000679FA">
        <w:rPr>
          <w:rFonts w:ascii="Times New Roman" w:hAnsi="Times New Roman" w:cs="Times New Roman"/>
        </w:rPr>
        <w:t>E’  scenario che non  mi sento di condividere</w:t>
      </w:r>
      <w:r w:rsidR="00397C8C" w:rsidRPr="000679FA">
        <w:rPr>
          <w:rFonts w:ascii="Times New Roman" w:hAnsi="Times New Roman" w:cs="Times New Roman"/>
        </w:rPr>
        <w:t xml:space="preserve"> per al</w:t>
      </w:r>
      <w:r w:rsidR="00132C2F" w:rsidRPr="000679FA">
        <w:rPr>
          <w:rFonts w:ascii="Times New Roman" w:hAnsi="Times New Roman" w:cs="Times New Roman"/>
        </w:rPr>
        <w:t>m</w:t>
      </w:r>
      <w:r w:rsidR="00397C8C" w:rsidRPr="000679FA">
        <w:rPr>
          <w:rFonts w:ascii="Times New Roman" w:hAnsi="Times New Roman" w:cs="Times New Roman"/>
        </w:rPr>
        <w:t>e</w:t>
      </w:r>
      <w:r w:rsidR="00132C2F" w:rsidRPr="000679FA">
        <w:rPr>
          <w:rFonts w:ascii="Times New Roman" w:hAnsi="Times New Roman" w:cs="Times New Roman"/>
        </w:rPr>
        <w:t xml:space="preserve">no due  ordini di  motivi: A) il  primo è che </w:t>
      </w:r>
      <w:r w:rsidR="00397C8C" w:rsidRPr="000679FA">
        <w:rPr>
          <w:rFonts w:ascii="Times New Roman" w:hAnsi="Times New Roman" w:cs="Times New Roman"/>
        </w:rPr>
        <w:t>continuo, forse a torto, a ritenere che i fattori  (</w:t>
      </w:r>
      <w:r w:rsidR="00B44B8C" w:rsidRPr="000679FA">
        <w:rPr>
          <w:rFonts w:ascii="Times New Roman" w:hAnsi="Times New Roman" w:cs="Times New Roman"/>
        </w:rPr>
        <w:t xml:space="preserve">  ma direi anche i valori..) che </w:t>
      </w:r>
      <w:r w:rsidR="00397C8C" w:rsidRPr="000679FA">
        <w:rPr>
          <w:rFonts w:ascii="Times New Roman" w:hAnsi="Times New Roman" w:cs="Times New Roman"/>
        </w:rPr>
        <w:t xml:space="preserve"> sull’uno e sull’altro lato dell’Atlantico </w:t>
      </w:r>
      <w:r w:rsidR="00B44B8C" w:rsidRPr="000679FA">
        <w:rPr>
          <w:rFonts w:ascii="Times New Roman" w:hAnsi="Times New Roman" w:cs="Times New Roman"/>
        </w:rPr>
        <w:t xml:space="preserve">- e </w:t>
      </w:r>
      <w:r w:rsidR="00397C8C" w:rsidRPr="000679FA">
        <w:rPr>
          <w:rFonts w:ascii="Times New Roman" w:hAnsi="Times New Roman" w:cs="Times New Roman"/>
        </w:rPr>
        <w:t xml:space="preserve">che vanno ben al di là dell’influenza pur rilevante </w:t>
      </w:r>
      <w:r w:rsidR="00B44B8C" w:rsidRPr="000679FA">
        <w:rPr>
          <w:rFonts w:ascii="Times New Roman" w:hAnsi="Times New Roman" w:cs="Times New Roman"/>
        </w:rPr>
        <w:t>esercitata da</w:t>
      </w:r>
      <w:r w:rsidR="00397C8C" w:rsidRPr="000679FA">
        <w:rPr>
          <w:rFonts w:ascii="Times New Roman" w:hAnsi="Times New Roman" w:cs="Times New Roman"/>
        </w:rPr>
        <w:t>ll’inquilino pro-tempore della Casa Bia</w:t>
      </w:r>
      <w:r w:rsidR="00B44B8C" w:rsidRPr="000679FA">
        <w:rPr>
          <w:rFonts w:ascii="Times New Roman" w:hAnsi="Times New Roman" w:cs="Times New Roman"/>
        </w:rPr>
        <w:t xml:space="preserve">nca , chiunque egli sia..- </w:t>
      </w:r>
      <w:r w:rsidR="00397C8C" w:rsidRPr="000679FA">
        <w:rPr>
          <w:rFonts w:ascii="Times New Roman" w:hAnsi="Times New Roman" w:cs="Times New Roman"/>
        </w:rPr>
        <w:t xml:space="preserve"> militano a favore della permanenza di u</w:t>
      </w:r>
      <w:r w:rsidR="00B44B8C" w:rsidRPr="000679FA">
        <w:rPr>
          <w:rFonts w:ascii="Times New Roman" w:hAnsi="Times New Roman" w:cs="Times New Roman"/>
        </w:rPr>
        <w:t xml:space="preserve">n saldo legame transatlantico </w:t>
      </w:r>
      <w:r w:rsidR="00397C8C" w:rsidRPr="000679FA">
        <w:rPr>
          <w:rFonts w:ascii="Times New Roman" w:hAnsi="Times New Roman" w:cs="Times New Roman"/>
        </w:rPr>
        <w:t xml:space="preserve"> restino a oggi più  forti di quelli che spingono nella direzione opposta; B) il secondo , è che non penso sussistano allo stato né le condizioni minime per conferire credibilità a scenari di un’Europa provvista di una </w:t>
      </w:r>
      <w:r w:rsidR="00397C8C" w:rsidRPr="000679FA">
        <w:rPr>
          <w:rFonts w:ascii="Times New Roman" w:hAnsi="Times New Roman" w:cs="Times New Roman"/>
          <w:u w:val="single"/>
        </w:rPr>
        <w:t>reale</w:t>
      </w:r>
      <w:r w:rsidR="00397C8C" w:rsidRPr="000679FA">
        <w:rPr>
          <w:rFonts w:ascii="Times New Roman" w:hAnsi="Times New Roman" w:cs="Times New Roman"/>
        </w:rPr>
        <w:t xml:space="preserve"> “autonomia strategica</w:t>
      </w:r>
      <w:r w:rsidR="00B44B8C" w:rsidRPr="000679FA">
        <w:rPr>
          <w:rFonts w:ascii="Times New Roman" w:hAnsi="Times New Roman" w:cs="Times New Roman"/>
        </w:rPr>
        <w:t xml:space="preserve"> “ rispetto agli Stati Uniti </w:t>
      </w:r>
      <w:r w:rsidR="00C32D5B" w:rsidRPr="000679FA">
        <w:rPr>
          <w:rFonts w:ascii="Times New Roman" w:hAnsi="Times New Roman" w:cs="Times New Roman"/>
        </w:rPr>
        <w:t xml:space="preserve"> né si possa dare per scontata, in seno all’Unione Europea</w:t>
      </w:r>
      <w:r w:rsidR="00B44B8C" w:rsidRPr="000679FA">
        <w:rPr>
          <w:rFonts w:ascii="Times New Roman" w:hAnsi="Times New Roman" w:cs="Times New Roman"/>
        </w:rPr>
        <w:t>,</w:t>
      </w:r>
      <w:r w:rsidR="00C32D5B" w:rsidRPr="000679FA">
        <w:rPr>
          <w:rFonts w:ascii="Times New Roman" w:hAnsi="Times New Roman" w:cs="Times New Roman"/>
        </w:rPr>
        <w:t xml:space="preserve">   una condivisa volontà di esercitarla specie a fronte di eventuali sfide sul Continen</w:t>
      </w:r>
      <w:r w:rsidRPr="000679FA">
        <w:rPr>
          <w:rFonts w:ascii="Times New Roman" w:hAnsi="Times New Roman" w:cs="Times New Roman"/>
        </w:rPr>
        <w:t xml:space="preserve">te europeo di natura dirimente </w:t>
      </w:r>
      <w:r w:rsidR="00B62D53" w:rsidRPr="000679FA">
        <w:rPr>
          <w:rFonts w:ascii="Times New Roman" w:hAnsi="Times New Roman" w:cs="Times New Roman"/>
        </w:rPr>
        <w:t xml:space="preserve">E qui torno, solo per fare un esempio, alla </w:t>
      </w:r>
      <w:r w:rsidR="00CF7341" w:rsidRPr="000679FA">
        <w:rPr>
          <w:rFonts w:ascii="Times New Roman" w:hAnsi="Times New Roman" w:cs="Times New Roman"/>
        </w:rPr>
        <w:t xml:space="preserve">visibile </w:t>
      </w:r>
      <w:r w:rsidR="00B62D53" w:rsidRPr="000679FA">
        <w:rPr>
          <w:rFonts w:ascii="Times New Roman" w:hAnsi="Times New Roman" w:cs="Times New Roman"/>
        </w:rPr>
        <w:t>diversità di a</w:t>
      </w:r>
      <w:r w:rsidR="00CF7341" w:rsidRPr="000679FA">
        <w:rPr>
          <w:rFonts w:ascii="Times New Roman" w:hAnsi="Times New Roman" w:cs="Times New Roman"/>
        </w:rPr>
        <w:t>tteggiamenti che si registra</w:t>
      </w:r>
      <w:r w:rsidR="00B62D53" w:rsidRPr="000679FA">
        <w:rPr>
          <w:rFonts w:ascii="Times New Roman" w:hAnsi="Times New Roman" w:cs="Times New Roman"/>
        </w:rPr>
        <w:t xml:space="preserve"> tra gli “alleati” europei </w:t>
      </w:r>
      <w:r w:rsidR="00CF7341" w:rsidRPr="000679FA">
        <w:rPr>
          <w:rFonts w:ascii="Times New Roman" w:hAnsi="Times New Roman" w:cs="Times New Roman"/>
        </w:rPr>
        <w:t>( ben 22 su 29 membri dell’Alleanza)  sull’approccio da adottare a tutti i livelli per contrastare la rinnovata assertività russa.</w:t>
      </w:r>
    </w:p>
    <w:p w14:paraId="1ED1739E" w14:textId="77777777" w:rsidR="00DB49C8" w:rsidRPr="000679FA" w:rsidRDefault="00DB49C8" w:rsidP="001E3576">
      <w:pPr>
        <w:jc w:val="both"/>
        <w:rPr>
          <w:rFonts w:ascii="Times New Roman" w:hAnsi="Times New Roman" w:cs="Times New Roman"/>
        </w:rPr>
      </w:pPr>
    </w:p>
    <w:p w14:paraId="644D3DD4" w14:textId="77777777" w:rsidR="00DB49C8" w:rsidRPr="000679FA" w:rsidRDefault="00DB49C8" w:rsidP="001E3576">
      <w:pPr>
        <w:jc w:val="both"/>
        <w:rPr>
          <w:rFonts w:ascii="Times New Roman" w:hAnsi="Times New Roman" w:cs="Times New Roman"/>
        </w:rPr>
      </w:pPr>
    </w:p>
    <w:p w14:paraId="0214EA4B" w14:textId="512F3675" w:rsidR="00A10974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DB49C8" w:rsidRPr="000679FA">
        <w:rPr>
          <w:rFonts w:ascii="Times New Roman" w:hAnsi="Times New Roman" w:cs="Times New Roman"/>
        </w:rPr>
        <w:t xml:space="preserve">Non voglio con questo certo sminuire il rilievo dei progressi che si registrano da qualche tempo  a questa parte sul terreno della difesa europea ( ben illustrati dall’HR </w:t>
      </w:r>
      <w:proofErr w:type="spellStart"/>
      <w:r w:rsidR="00DB49C8" w:rsidRPr="000679FA">
        <w:rPr>
          <w:rFonts w:ascii="Times New Roman" w:hAnsi="Times New Roman" w:cs="Times New Roman"/>
        </w:rPr>
        <w:t>Mogherini</w:t>
      </w:r>
      <w:proofErr w:type="spellEnd"/>
      <w:r w:rsidR="00DB49C8" w:rsidRPr="000679FA">
        <w:rPr>
          <w:rFonts w:ascii="Times New Roman" w:hAnsi="Times New Roman" w:cs="Times New Roman"/>
        </w:rPr>
        <w:t xml:space="preserve">)  nella sua presentazione allo IAI del 30  ottobre scorso) , ma solo porre l’accento su un elemento: quello </w:t>
      </w:r>
      <w:r w:rsidR="00B44B8C" w:rsidRPr="000679FA">
        <w:rPr>
          <w:rFonts w:ascii="Times New Roman" w:hAnsi="Times New Roman" w:cs="Times New Roman"/>
        </w:rPr>
        <w:t>,</w:t>
      </w:r>
      <w:r w:rsidR="00FC10A8" w:rsidRPr="000679FA">
        <w:rPr>
          <w:rFonts w:ascii="Times New Roman" w:hAnsi="Times New Roman" w:cs="Times New Roman"/>
        </w:rPr>
        <w:t xml:space="preserve"> </w:t>
      </w:r>
      <w:r w:rsidR="00DB49C8" w:rsidRPr="000679FA">
        <w:rPr>
          <w:rFonts w:ascii="Times New Roman" w:hAnsi="Times New Roman" w:cs="Times New Roman"/>
        </w:rPr>
        <w:t>innegabile</w:t>
      </w:r>
      <w:r w:rsidR="00B44B8C" w:rsidRPr="000679FA">
        <w:rPr>
          <w:rFonts w:ascii="Times New Roman" w:hAnsi="Times New Roman" w:cs="Times New Roman"/>
        </w:rPr>
        <w:t>,</w:t>
      </w:r>
      <w:r w:rsidR="00DB49C8" w:rsidRPr="000679FA">
        <w:rPr>
          <w:rFonts w:ascii="Times New Roman" w:hAnsi="Times New Roman" w:cs="Times New Roman"/>
        </w:rPr>
        <w:t xml:space="preserve"> che nella percezione di  buona parte degli “alleati” europei nessuna difesa europea potrà sostituire, anche  termine, con pari credibilità gli automatismi previsti dall’art.5 del Trattato di Washington. </w:t>
      </w:r>
    </w:p>
    <w:p w14:paraId="28218679" w14:textId="77777777" w:rsidR="00A10974" w:rsidRPr="000679FA" w:rsidRDefault="00A10974" w:rsidP="001E3576">
      <w:pPr>
        <w:pStyle w:val="Paragrafoelenco"/>
        <w:jc w:val="both"/>
        <w:rPr>
          <w:rFonts w:ascii="Times New Roman" w:hAnsi="Times New Roman" w:cs="Times New Roman"/>
        </w:rPr>
      </w:pPr>
    </w:p>
    <w:p w14:paraId="64EEF5FE" w14:textId="6008ECA0" w:rsidR="00DB49C8" w:rsidRPr="000679FA" w:rsidRDefault="001E3576" w:rsidP="001E3576">
      <w:pPr>
        <w:jc w:val="both"/>
        <w:rPr>
          <w:rFonts w:ascii="Times New Roman" w:hAnsi="Times New Roman" w:cs="Times New Roman"/>
        </w:rPr>
      </w:pPr>
      <w:r w:rsidRPr="000679FA">
        <w:rPr>
          <w:rFonts w:ascii="Times New Roman" w:hAnsi="Times New Roman" w:cs="Times New Roman"/>
        </w:rPr>
        <w:t xml:space="preserve">     </w:t>
      </w:r>
      <w:r w:rsidR="00DB49C8" w:rsidRPr="000679FA">
        <w:rPr>
          <w:rFonts w:ascii="Times New Roman" w:hAnsi="Times New Roman" w:cs="Times New Roman"/>
        </w:rPr>
        <w:t>Vi è da sperare</w:t>
      </w:r>
      <w:r w:rsidR="00AA6C1F" w:rsidRPr="000679FA">
        <w:rPr>
          <w:rFonts w:ascii="Times New Roman" w:hAnsi="Times New Roman" w:cs="Times New Roman"/>
        </w:rPr>
        <w:t xml:space="preserve"> - e concludo </w:t>
      </w:r>
      <w:r w:rsidR="00A10974" w:rsidRPr="000679FA">
        <w:rPr>
          <w:rFonts w:ascii="Times New Roman" w:hAnsi="Times New Roman" w:cs="Times New Roman"/>
        </w:rPr>
        <w:t>-</w:t>
      </w:r>
      <w:r w:rsidR="00AA6C1F" w:rsidRPr="000679FA">
        <w:rPr>
          <w:rFonts w:ascii="Times New Roman" w:hAnsi="Times New Roman" w:cs="Times New Roman"/>
        </w:rPr>
        <w:t xml:space="preserve"> </w:t>
      </w:r>
      <w:r w:rsidR="00A10974" w:rsidRPr="000679FA">
        <w:rPr>
          <w:rFonts w:ascii="Times New Roman" w:hAnsi="Times New Roman" w:cs="Times New Roman"/>
        </w:rPr>
        <w:t xml:space="preserve"> </w:t>
      </w:r>
      <w:r w:rsidR="00323350" w:rsidRPr="000679FA">
        <w:rPr>
          <w:rFonts w:ascii="Times New Roman" w:hAnsi="Times New Roman" w:cs="Times New Roman"/>
        </w:rPr>
        <w:t xml:space="preserve"> che, in luogo</w:t>
      </w:r>
      <w:r w:rsidR="00DB49C8" w:rsidRPr="000679FA">
        <w:rPr>
          <w:rFonts w:ascii="Times New Roman" w:hAnsi="Times New Roman" w:cs="Times New Roman"/>
        </w:rPr>
        <w:t xml:space="preserve"> di una Europa post</w:t>
      </w:r>
      <w:r w:rsidR="00B44B8C" w:rsidRPr="000679FA">
        <w:rPr>
          <w:rFonts w:ascii="Times New Roman" w:hAnsi="Times New Roman" w:cs="Times New Roman"/>
        </w:rPr>
        <w:t>-americana- con</w:t>
      </w:r>
      <w:r w:rsidR="00A10974" w:rsidRPr="000679FA">
        <w:rPr>
          <w:rFonts w:ascii="Times New Roman" w:hAnsi="Times New Roman" w:cs="Times New Roman"/>
        </w:rPr>
        <w:t>o</w:t>
      </w:r>
      <w:r w:rsidR="00B44B8C" w:rsidRPr="000679FA">
        <w:rPr>
          <w:rFonts w:ascii="Times New Roman" w:hAnsi="Times New Roman" w:cs="Times New Roman"/>
        </w:rPr>
        <w:t>s</w:t>
      </w:r>
      <w:r w:rsidR="00732999" w:rsidRPr="000679FA">
        <w:rPr>
          <w:rFonts w:ascii="Times New Roman" w:hAnsi="Times New Roman" w:cs="Times New Roman"/>
        </w:rPr>
        <w:t>ceremo</w:t>
      </w:r>
      <w:r w:rsidR="00A10974" w:rsidRPr="000679FA">
        <w:rPr>
          <w:rFonts w:ascii="Times New Roman" w:hAnsi="Times New Roman" w:cs="Times New Roman"/>
        </w:rPr>
        <w:t xml:space="preserve"> </w:t>
      </w:r>
      <w:r w:rsidR="00732999" w:rsidRPr="000679FA">
        <w:rPr>
          <w:rFonts w:ascii="Times New Roman" w:hAnsi="Times New Roman" w:cs="Times New Roman"/>
        </w:rPr>
        <w:t xml:space="preserve">piuttosto </w:t>
      </w:r>
      <w:r w:rsidR="00A10974" w:rsidRPr="000679FA">
        <w:rPr>
          <w:rFonts w:ascii="Times New Roman" w:hAnsi="Times New Roman" w:cs="Times New Roman"/>
        </w:rPr>
        <w:t xml:space="preserve">una collaborazione crescente tra la NATO e la UE, in continuità </w:t>
      </w:r>
      <w:proofErr w:type="gramStart"/>
      <w:r w:rsidR="00A10974" w:rsidRPr="000679FA">
        <w:rPr>
          <w:rFonts w:ascii="Times New Roman" w:hAnsi="Times New Roman" w:cs="Times New Roman"/>
        </w:rPr>
        <w:t>con  lo</w:t>
      </w:r>
      <w:proofErr w:type="gramEnd"/>
      <w:r w:rsidR="00A10974" w:rsidRPr="000679FA">
        <w:rPr>
          <w:rFonts w:ascii="Times New Roman" w:hAnsi="Times New Roman" w:cs="Times New Roman"/>
        </w:rPr>
        <w:t xml:space="preserve"> “spirito” e la sostanza dell’</w:t>
      </w:r>
      <w:r w:rsidR="00B44B8C" w:rsidRPr="000679FA">
        <w:rPr>
          <w:rFonts w:ascii="Times New Roman" w:hAnsi="Times New Roman" w:cs="Times New Roman"/>
        </w:rPr>
        <w:t xml:space="preserve">ultima Dichiarazione Congiunta adottata a margine del </w:t>
      </w:r>
      <w:r w:rsidR="004E084E" w:rsidRPr="000679FA">
        <w:rPr>
          <w:rFonts w:ascii="Times New Roman" w:hAnsi="Times New Roman" w:cs="Times New Roman"/>
        </w:rPr>
        <w:t xml:space="preserve"> Vertice</w:t>
      </w:r>
      <w:r w:rsidR="00A10974" w:rsidRPr="000679FA">
        <w:rPr>
          <w:rFonts w:ascii="Times New Roman" w:hAnsi="Times New Roman" w:cs="Times New Roman"/>
        </w:rPr>
        <w:t xml:space="preserve"> </w:t>
      </w:r>
      <w:r w:rsidR="00B44B8C" w:rsidRPr="000679FA">
        <w:rPr>
          <w:rFonts w:ascii="Times New Roman" w:hAnsi="Times New Roman" w:cs="Times New Roman"/>
        </w:rPr>
        <w:t>NATO di Varsavia dello scorso luglio</w:t>
      </w:r>
      <w:r w:rsidR="00AA6C1F" w:rsidRPr="000679FA">
        <w:rPr>
          <w:rFonts w:ascii="Times New Roman" w:hAnsi="Times New Roman" w:cs="Times New Roman"/>
        </w:rPr>
        <w:t xml:space="preserve">. </w:t>
      </w:r>
      <w:proofErr w:type="gramStart"/>
      <w:r w:rsidR="00AA6C1F" w:rsidRPr="000679FA">
        <w:rPr>
          <w:rFonts w:ascii="Times New Roman" w:hAnsi="Times New Roman" w:cs="Times New Roman"/>
        </w:rPr>
        <w:t xml:space="preserve">Documento </w:t>
      </w:r>
      <w:r w:rsidR="00B44B8C" w:rsidRPr="000679FA">
        <w:rPr>
          <w:rFonts w:ascii="Times New Roman" w:hAnsi="Times New Roman" w:cs="Times New Roman"/>
        </w:rPr>
        <w:t xml:space="preserve"> che</w:t>
      </w:r>
      <w:proofErr w:type="gramEnd"/>
      <w:r w:rsidR="00B44B8C" w:rsidRPr="000679FA">
        <w:rPr>
          <w:rFonts w:ascii="Times New Roman" w:hAnsi="Times New Roman" w:cs="Times New Roman"/>
        </w:rPr>
        <w:t xml:space="preserve"> </w:t>
      </w:r>
      <w:r w:rsidR="002E0532" w:rsidRPr="000679FA">
        <w:rPr>
          <w:rFonts w:ascii="Times New Roman" w:hAnsi="Times New Roman" w:cs="Times New Roman"/>
        </w:rPr>
        <w:t>offre molti argomenti per continuare a credere nelle potenzialità</w:t>
      </w:r>
      <w:r w:rsidR="00C26804" w:rsidRPr="000679FA">
        <w:rPr>
          <w:rFonts w:ascii="Times New Roman" w:hAnsi="Times New Roman" w:cs="Times New Roman"/>
        </w:rPr>
        <w:t xml:space="preserve"> della collaborazione transatlantica e , da un’angolazione più spiccatamente operativa nel se</w:t>
      </w:r>
      <w:r w:rsidR="00726B8E" w:rsidRPr="000679FA">
        <w:rPr>
          <w:rFonts w:ascii="Times New Roman" w:hAnsi="Times New Roman" w:cs="Times New Roman"/>
        </w:rPr>
        <w:t xml:space="preserve">gno di </w:t>
      </w:r>
      <w:r w:rsidR="00C67C6B" w:rsidRPr="000679FA">
        <w:rPr>
          <w:rFonts w:ascii="Times New Roman" w:hAnsi="Times New Roman" w:cs="Times New Roman"/>
        </w:rPr>
        <w:t xml:space="preserve">largamente </w:t>
      </w:r>
      <w:r w:rsidR="00726B8E" w:rsidRPr="000679FA">
        <w:rPr>
          <w:rFonts w:ascii="Times New Roman" w:hAnsi="Times New Roman" w:cs="Times New Roman"/>
        </w:rPr>
        <w:t>condivisi valori e traguardi</w:t>
      </w:r>
      <w:r w:rsidR="00C26804" w:rsidRPr="000679FA">
        <w:rPr>
          <w:rFonts w:ascii="Times New Roman" w:hAnsi="Times New Roman" w:cs="Times New Roman"/>
        </w:rPr>
        <w:t xml:space="preserve">,   di </w:t>
      </w:r>
      <w:r w:rsidR="002E0532" w:rsidRPr="000679FA">
        <w:rPr>
          <w:rFonts w:ascii="Times New Roman" w:hAnsi="Times New Roman" w:cs="Times New Roman"/>
        </w:rPr>
        <w:t xml:space="preserve"> </w:t>
      </w:r>
      <w:r w:rsidR="00C26804" w:rsidRPr="000679FA">
        <w:rPr>
          <w:rFonts w:ascii="Times New Roman" w:hAnsi="Times New Roman" w:cs="Times New Roman"/>
        </w:rPr>
        <w:t>quella tra la NATO e l’Unione Europea.</w:t>
      </w:r>
    </w:p>
    <w:p w14:paraId="59E873DF" w14:textId="4DB33AF9" w:rsidR="00DB49C8" w:rsidRPr="000679FA" w:rsidRDefault="00DB49C8" w:rsidP="001E3576">
      <w:pPr>
        <w:jc w:val="both"/>
        <w:rPr>
          <w:rFonts w:ascii="Times New Roman" w:hAnsi="Times New Roman" w:cs="Times New Roman"/>
        </w:rPr>
      </w:pPr>
    </w:p>
    <w:p w14:paraId="0DDD2F48" w14:textId="4B32EAB6" w:rsidR="00DB7634" w:rsidRPr="000679FA" w:rsidRDefault="00DB7634" w:rsidP="00DB7634">
      <w:pPr>
        <w:jc w:val="both"/>
        <w:rPr>
          <w:rFonts w:ascii="Times New Roman" w:hAnsi="Times New Roman" w:cs="Times New Roman"/>
          <w:b/>
        </w:rPr>
      </w:pPr>
      <w:r w:rsidRPr="000679FA">
        <w:rPr>
          <w:rFonts w:ascii="Times New Roman" w:hAnsi="Times New Roman" w:cs="Times New Roman"/>
        </w:rPr>
        <w:t>(*) Intervento all’</w:t>
      </w:r>
      <w:r w:rsidR="00F86CFA">
        <w:rPr>
          <w:rFonts w:ascii="Times New Roman" w:hAnsi="Times New Roman" w:cs="Times New Roman"/>
        </w:rPr>
        <w:t>In</w:t>
      </w:r>
      <w:bookmarkStart w:id="0" w:name="_GoBack"/>
      <w:bookmarkEnd w:id="0"/>
      <w:r w:rsidRPr="000679FA">
        <w:rPr>
          <w:rFonts w:ascii="Times New Roman" w:hAnsi="Times New Roman" w:cs="Times New Roman"/>
        </w:rPr>
        <w:t xml:space="preserve">contro promosso da </w:t>
      </w:r>
      <w:proofErr w:type="spellStart"/>
      <w:r w:rsidRPr="000679FA">
        <w:rPr>
          <w:rFonts w:ascii="Times New Roman" w:hAnsi="Times New Roman" w:cs="Times New Roman"/>
        </w:rPr>
        <w:t>Assdiplar</w:t>
      </w:r>
      <w:proofErr w:type="spellEnd"/>
      <w:r w:rsidRPr="000679FA">
        <w:rPr>
          <w:rFonts w:ascii="Times New Roman" w:hAnsi="Times New Roman" w:cs="Times New Roman"/>
        </w:rPr>
        <w:t xml:space="preserve"> al Circolo degli Esteri </w:t>
      </w:r>
      <w:proofErr w:type="gramStart"/>
      <w:r w:rsidRPr="000679FA">
        <w:rPr>
          <w:rFonts w:ascii="Times New Roman" w:hAnsi="Times New Roman" w:cs="Times New Roman"/>
        </w:rPr>
        <w:t>l’ 8</w:t>
      </w:r>
      <w:proofErr w:type="gramEnd"/>
      <w:r w:rsidRPr="000679FA">
        <w:rPr>
          <w:rFonts w:ascii="Times New Roman" w:hAnsi="Times New Roman" w:cs="Times New Roman"/>
        </w:rPr>
        <w:t xml:space="preserve"> novembre 2017</w:t>
      </w:r>
    </w:p>
    <w:p w14:paraId="45DFCE46" w14:textId="6508DCC1" w:rsidR="00132C2F" w:rsidRPr="000679FA" w:rsidRDefault="00132C2F" w:rsidP="001E3576">
      <w:pPr>
        <w:jc w:val="both"/>
        <w:rPr>
          <w:rFonts w:ascii="Times New Roman" w:hAnsi="Times New Roman" w:cs="Times New Roman"/>
        </w:rPr>
      </w:pPr>
    </w:p>
    <w:sectPr w:rsidR="00132C2F" w:rsidRPr="000679FA" w:rsidSect="00DA3ADE">
      <w:headerReference w:type="even" r:id="rId7"/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61C6" w14:textId="77777777" w:rsidR="009B52CF" w:rsidRDefault="009B52CF" w:rsidP="00D1255E">
      <w:r>
        <w:separator/>
      </w:r>
    </w:p>
  </w:endnote>
  <w:endnote w:type="continuationSeparator" w:id="0">
    <w:p w14:paraId="0969B217" w14:textId="77777777" w:rsidR="009B52CF" w:rsidRDefault="009B52CF" w:rsidP="00D1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9C46" w14:textId="77777777" w:rsidR="009B52CF" w:rsidRDefault="009B52CF" w:rsidP="00D1255E">
      <w:r>
        <w:separator/>
      </w:r>
    </w:p>
  </w:footnote>
  <w:footnote w:type="continuationSeparator" w:id="0">
    <w:p w14:paraId="2DD7F3FD" w14:textId="77777777" w:rsidR="009B52CF" w:rsidRDefault="009B52CF" w:rsidP="00D1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B4FD" w14:textId="77777777" w:rsidR="00D1255E" w:rsidRDefault="00D1255E" w:rsidP="00B52EA7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07A4A1" w14:textId="77777777" w:rsidR="00D1255E" w:rsidRDefault="00D1255E" w:rsidP="00D1255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95A1" w14:textId="6260224C" w:rsidR="00D1255E" w:rsidRDefault="00D1255E" w:rsidP="00B52EA7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6CFA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618FA05A" w14:textId="77777777" w:rsidR="00D1255E" w:rsidRDefault="00D1255E" w:rsidP="00D1255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F1B"/>
    <w:multiLevelType w:val="hybridMultilevel"/>
    <w:tmpl w:val="3C40C92E"/>
    <w:lvl w:ilvl="0" w:tplc="B10A6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CF"/>
    <w:rsid w:val="00002ECC"/>
    <w:rsid w:val="00006C45"/>
    <w:rsid w:val="00061B18"/>
    <w:rsid w:val="00065BAC"/>
    <w:rsid w:val="000679FA"/>
    <w:rsid w:val="000770B6"/>
    <w:rsid w:val="00081B43"/>
    <w:rsid w:val="000821CA"/>
    <w:rsid w:val="00090F8D"/>
    <w:rsid w:val="000947FA"/>
    <w:rsid w:val="000962E6"/>
    <w:rsid w:val="000A2604"/>
    <w:rsid w:val="000B2DC6"/>
    <w:rsid w:val="000B3F0F"/>
    <w:rsid w:val="000D2AD5"/>
    <w:rsid w:val="000D6888"/>
    <w:rsid w:val="000D7CE8"/>
    <w:rsid w:val="00132C2F"/>
    <w:rsid w:val="00136016"/>
    <w:rsid w:val="00137252"/>
    <w:rsid w:val="00146D58"/>
    <w:rsid w:val="00175D7D"/>
    <w:rsid w:val="001910C2"/>
    <w:rsid w:val="00193820"/>
    <w:rsid w:val="00195239"/>
    <w:rsid w:val="001A2D8B"/>
    <w:rsid w:val="001B3C98"/>
    <w:rsid w:val="001B7E5F"/>
    <w:rsid w:val="001C16B3"/>
    <w:rsid w:val="001C3CDF"/>
    <w:rsid w:val="001E2015"/>
    <w:rsid w:val="001E3576"/>
    <w:rsid w:val="001F0D86"/>
    <w:rsid w:val="001F3ADC"/>
    <w:rsid w:val="00211234"/>
    <w:rsid w:val="00234FA4"/>
    <w:rsid w:val="0023653C"/>
    <w:rsid w:val="00277F3B"/>
    <w:rsid w:val="00280ACC"/>
    <w:rsid w:val="002908BB"/>
    <w:rsid w:val="002B2365"/>
    <w:rsid w:val="002B72B1"/>
    <w:rsid w:val="002C0190"/>
    <w:rsid w:val="002E0532"/>
    <w:rsid w:val="002E5BBA"/>
    <w:rsid w:val="002F14B7"/>
    <w:rsid w:val="003061F4"/>
    <w:rsid w:val="00314A01"/>
    <w:rsid w:val="00320379"/>
    <w:rsid w:val="00323350"/>
    <w:rsid w:val="003322E5"/>
    <w:rsid w:val="0034236C"/>
    <w:rsid w:val="0034238B"/>
    <w:rsid w:val="00361278"/>
    <w:rsid w:val="00393A6E"/>
    <w:rsid w:val="00397C8C"/>
    <w:rsid w:val="003A68F1"/>
    <w:rsid w:val="003F022B"/>
    <w:rsid w:val="003F6EDF"/>
    <w:rsid w:val="00425D43"/>
    <w:rsid w:val="00442565"/>
    <w:rsid w:val="0045332F"/>
    <w:rsid w:val="004540C4"/>
    <w:rsid w:val="00455B01"/>
    <w:rsid w:val="00460E96"/>
    <w:rsid w:val="004A2D29"/>
    <w:rsid w:val="004B3DDB"/>
    <w:rsid w:val="004D57AC"/>
    <w:rsid w:val="004E084E"/>
    <w:rsid w:val="004E2A22"/>
    <w:rsid w:val="004F5798"/>
    <w:rsid w:val="00512C9F"/>
    <w:rsid w:val="00520124"/>
    <w:rsid w:val="005224BC"/>
    <w:rsid w:val="00524E9C"/>
    <w:rsid w:val="00537120"/>
    <w:rsid w:val="00540208"/>
    <w:rsid w:val="005409B7"/>
    <w:rsid w:val="00544224"/>
    <w:rsid w:val="005505AF"/>
    <w:rsid w:val="0055395C"/>
    <w:rsid w:val="005567A3"/>
    <w:rsid w:val="00562E4E"/>
    <w:rsid w:val="005C12EE"/>
    <w:rsid w:val="00605ECC"/>
    <w:rsid w:val="00694191"/>
    <w:rsid w:val="006A1923"/>
    <w:rsid w:val="006A44DB"/>
    <w:rsid w:val="006A6201"/>
    <w:rsid w:val="006C63D6"/>
    <w:rsid w:val="006F57AA"/>
    <w:rsid w:val="007043EE"/>
    <w:rsid w:val="00711B05"/>
    <w:rsid w:val="00726B8E"/>
    <w:rsid w:val="00730F2B"/>
    <w:rsid w:val="00732999"/>
    <w:rsid w:val="00735469"/>
    <w:rsid w:val="00736469"/>
    <w:rsid w:val="0075143F"/>
    <w:rsid w:val="00773205"/>
    <w:rsid w:val="00776895"/>
    <w:rsid w:val="00794709"/>
    <w:rsid w:val="007B16F8"/>
    <w:rsid w:val="007B62E0"/>
    <w:rsid w:val="007C1C16"/>
    <w:rsid w:val="007C60AC"/>
    <w:rsid w:val="007D15E2"/>
    <w:rsid w:val="007D5EFF"/>
    <w:rsid w:val="007E4EA9"/>
    <w:rsid w:val="00806D4A"/>
    <w:rsid w:val="0082556B"/>
    <w:rsid w:val="00854343"/>
    <w:rsid w:val="00866D0B"/>
    <w:rsid w:val="00871166"/>
    <w:rsid w:val="00884C11"/>
    <w:rsid w:val="008A271B"/>
    <w:rsid w:val="008C701A"/>
    <w:rsid w:val="008D04D8"/>
    <w:rsid w:val="008E20D4"/>
    <w:rsid w:val="008F4892"/>
    <w:rsid w:val="008F53A1"/>
    <w:rsid w:val="008F5692"/>
    <w:rsid w:val="00915D78"/>
    <w:rsid w:val="00937886"/>
    <w:rsid w:val="009803F5"/>
    <w:rsid w:val="009B52CF"/>
    <w:rsid w:val="009B6231"/>
    <w:rsid w:val="009D085B"/>
    <w:rsid w:val="009D5627"/>
    <w:rsid w:val="00A01C43"/>
    <w:rsid w:val="00A10974"/>
    <w:rsid w:val="00A147B2"/>
    <w:rsid w:val="00A2510B"/>
    <w:rsid w:val="00A261AF"/>
    <w:rsid w:val="00A352F5"/>
    <w:rsid w:val="00A44126"/>
    <w:rsid w:val="00A466FD"/>
    <w:rsid w:val="00A65ECF"/>
    <w:rsid w:val="00A743CA"/>
    <w:rsid w:val="00A91166"/>
    <w:rsid w:val="00AA6C1F"/>
    <w:rsid w:val="00AC1AC2"/>
    <w:rsid w:val="00AD527B"/>
    <w:rsid w:val="00AE016C"/>
    <w:rsid w:val="00AE23A7"/>
    <w:rsid w:val="00B1786E"/>
    <w:rsid w:val="00B308F1"/>
    <w:rsid w:val="00B33B5C"/>
    <w:rsid w:val="00B44B8C"/>
    <w:rsid w:val="00B57AAE"/>
    <w:rsid w:val="00B62D53"/>
    <w:rsid w:val="00B63F95"/>
    <w:rsid w:val="00B74BF5"/>
    <w:rsid w:val="00B84879"/>
    <w:rsid w:val="00BA0E74"/>
    <w:rsid w:val="00BA29F9"/>
    <w:rsid w:val="00BB2EEF"/>
    <w:rsid w:val="00BC16F9"/>
    <w:rsid w:val="00BD0D12"/>
    <w:rsid w:val="00BE2AF2"/>
    <w:rsid w:val="00BE415D"/>
    <w:rsid w:val="00BF6BC2"/>
    <w:rsid w:val="00BF7A34"/>
    <w:rsid w:val="00C123BE"/>
    <w:rsid w:val="00C26804"/>
    <w:rsid w:val="00C32D5B"/>
    <w:rsid w:val="00C67C6B"/>
    <w:rsid w:val="00C83671"/>
    <w:rsid w:val="00C9237D"/>
    <w:rsid w:val="00C95993"/>
    <w:rsid w:val="00CA33DD"/>
    <w:rsid w:val="00CC4BEF"/>
    <w:rsid w:val="00CF04E7"/>
    <w:rsid w:val="00CF2D7A"/>
    <w:rsid w:val="00CF7341"/>
    <w:rsid w:val="00CF7FE7"/>
    <w:rsid w:val="00D1255E"/>
    <w:rsid w:val="00D241B6"/>
    <w:rsid w:val="00D258A5"/>
    <w:rsid w:val="00D52A69"/>
    <w:rsid w:val="00D6174A"/>
    <w:rsid w:val="00D70288"/>
    <w:rsid w:val="00D97D9B"/>
    <w:rsid w:val="00DA3ADE"/>
    <w:rsid w:val="00DB49C8"/>
    <w:rsid w:val="00DB5B62"/>
    <w:rsid w:val="00DB7634"/>
    <w:rsid w:val="00DD57F1"/>
    <w:rsid w:val="00E21BFB"/>
    <w:rsid w:val="00E87946"/>
    <w:rsid w:val="00EA5B8B"/>
    <w:rsid w:val="00EA6082"/>
    <w:rsid w:val="00EB193B"/>
    <w:rsid w:val="00EC2DE0"/>
    <w:rsid w:val="00ED2734"/>
    <w:rsid w:val="00EF260F"/>
    <w:rsid w:val="00F06454"/>
    <w:rsid w:val="00F26712"/>
    <w:rsid w:val="00F47172"/>
    <w:rsid w:val="00F65112"/>
    <w:rsid w:val="00F6704D"/>
    <w:rsid w:val="00F67134"/>
    <w:rsid w:val="00F86CFA"/>
    <w:rsid w:val="00F911C3"/>
    <w:rsid w:val="00FC09D5"/>
    <w:rsid w:val="00FC10A8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B9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25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55E"/>
  </w:style>
  <w:style w:type="character" w:styleId="Numeropagina">
    <w:name w:val="page number"/>
    <w:basedOn w:val="Carpredefinitoparagrafo"/>
    <w:uiPriority w:val="99"/>
    <w:semiHidden/>
    <w:unhideWhenUsed/>
    <w:rsid w:val="00D1255E"/>
  </w:style>
  <w:style w:type="character" w:styleId="Rimandocommento">
    <w:name w:val="annotation reference"/>
    <w:basedOn w:val="Carpredefinitoparagrafo"/>
    <w:uiPriority w:val="99"/>
    <w:semiHidden/>
    <w:unhideWhenUsed/>
    <w:rsid w:val="00ED273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273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273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273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27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73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7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Checchia</dc:creator>
  <cp:keywords/>
  <dc:description/>
  <cp:lastModifiedBy>VERGA</cp:lastModifiedBy>
  <cp:revision>6</cp:revision>
  <cp:lastPrinted>2017-11-09T14:50:00Z</cp:lastPrinted>
  <dcterms:created xsi:type="dcterms:W3CDTF">2017-11-09T15:59:00Z</dcterms:created>
  <dcterms:modified xsi:type="dcterms:W3CDTF">2017-11-09T16:14:00Z</dcterms:modified>
</cp:coreProperties>
</file>